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7AAB" w14:textId="65B9F3C2" w:rsidR="007E00B4" w:rsidRPr="00C9485C" w:rsidRDefault="00D64C5E" w:rsidP="00C9485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全木協　令和5年度</w:t>
      </w:r>
      <w:r w:rsidR="007E00B4" w:rsidRPr="00C9485C">
        <w:rPr>
          <w:rFonts w:ascii="ＭＳ ゴシック" w:eastAsia="ＭＳ ゴシック" w:hAnsi="ＭＳ ゴシック" w:hint="eastAsia"/>
          <w:sz w:val="32"/>
          <w:szCs w:val="32"/>
        </w:rPr>
        <w:t>断熱施工実技研修</w:t>
      </w:r>
      <w:r w:rsidR="00C9485C">
        <w:rPr>
          <w:rFonts w:ascii="ＭＳ ゴシック" w:eastAsia="ＭＳ ゴシック" w:hAnsi="ＭＳ ゴシック" w:hint="eastAsia"/>
          <w:sz w:val="32"/>
          <w:szCs w:val="32"/>
        </w:rPr>
        <w:t>“</w:t>
      </w:r>
      <w:r w:rsidR="00C9485C" w:rsidRPr="00C9485C">
        <w:rPr>
          <w:rFonts w:ascii="ＭＳ ゴシック" w:eastAsia="ＭＳ ゴシック" w:hAnsi="ＭＳ ゴシック" w:hint="eastAsia"/>
          <w:sz w:val="32"/>
          <w:szCs w:val="32"/>
        </w:rPr>
        <w:t>現場実技研修</w:t>
      </w:r>
      <w:r w:rsidR="00C9485C">
        <w:rPr>
          <w:rFonts w:ascii="ＭＳ ゴシック" w:eastAsia="ＭＳ ゴシック" w:hAnsi="ＭＳ ゴシック" w:hint="eastAsia"/>
          <w:sz w:val="32"/>
          <w:szCs w:val="32"/>
        </w:rPr>
        <w:t>”</w:t>
      </w:r>
      <w:r w:rsidR="00D347BC" w:rsidRPr="00C9485C">
        <w:rPr>
          <w:rFonts w:ascii="ＭＳ ゴシック" w:eastAsia="ＭＳ ゴシック" w:hAnsi="ＭＳ ゴシック" w:hint="eastAsia"/>
          <w:sz w:val="32"/>
          <w:szCs w:val="32"/>
        </w:rPr>
        <w:t>実施</w:t>
      </w:r>
      <w:r w:rsidR="007E00B4" w:rsidRPr="00C9485C">
        <w:rPr>
          <w:rFonts w:ascii="ＭＳ ゴシック" w:eastAsia="ＭＳ ゴシック" w:hAnsi="ＭＳ ゴシック" w:hint="eastAsia"/>
          <w:sz w:val="32"/>
          <w:szCs w:val="32"/>
        </w:rPr>
        <w:t>申込書</w:t>
      </w:r>
    </w:p>
    <w:p w14:paraId="0C721956" w14:textId="1D796DC9" w:rsidR="000526A6" w:rsidRPr="0053582E" w:rsidRDefault="00D347BC">
      <w:pPr>
        <w:rPr>
          <w:rFonts w:ascii="ＭＳ ゴシック" w:eastAsia="ＭＳ ゴシック" w:hAnsi="ＭＳ ゴシック"/>
          <w:szCs w:val="24"/>
        </w:rPr>
      </w:pPr>
      <w:r w:rsidRPr="0053582E">
        <w:rPr>
          <w:rFonts w:ascii="ＭＳ ゴシック" w:eastAsia="ＭＳ ゴシック" w:hAnsi="ＭＳ ゴシック" w:hint="eastAsia"/>
          <w:szCs w:val="24"/>
        </w:rPr>
        <w:t>（１）</w:t>
      </w:r>
      <w:r w:rsidR="000D0C8C" w:rsidRPr="0053582E">
        <w:rPr>
          <w:rFonts w:ascii="ＭＳ ゴシック" w:eastAsia="ＭＳ ゴシック" w:hAnsi="ＭＳ ゴシック" w:hint="eastAsia"/>
          <w:szCs w:val="24"/>
        </w:rPr>
        <w:t>断熱施工実技研修「現場実技研修」の概要</w:t>
      </w:r>
    </w:p>
    <w:tbl>
      <w:tblPr>
        <w:tblStyle w:val="a3"/>
        <w:tblW w:w="0" w:type="auto"/>
        <w:tblLook w:val="04A0" w:firstRow="1" w:lastRow="0" w:firstColumn="1" w:lastColumn="0" w:noHBand="0" w:noVBand="1"/>
      </w:tblPr>
      <w:tblGrid>
        <w:gridCol w:w="9493"/>
      </w:tblGrid>
      <w:tr w:rsidR="000526A6" w:rsidRPr="000526A6" w14:paraId="3180FD57" w14:textId="77777777" w:rsidTr="0059078B">
        <w:tc>
          <w:tcPr>
            <w:tcW w:w="9493" w:type="dxa"/>
          </w:tcPr>
          <w:p w14:paraId="781D453D" w14:textId="26112C37" w:rsidR="000526A6" w:rsidRPr="001074A9" w:rsidRDefault="000526A6" w:rsidP="0059078B">
            <w:pPr>
              <w:jc w:val="left"/>
              <w:rPr>
                <w:rFonts w:hAnsi="ＭＳ 明朝"/>
                <w:sz w:val="21"/>
                <w:szCs w:val="21"/>
              </w:rPr>
            </w:pPr>
            <w:r w:rsidRPr="001074A9">
              <w:rPr>
                <w:rFonts w:hAnsi="ＭＳ 明朝" w:hint="eastAsia"/>
                <w:sz w:val="21"/>
                <w:szCs w:val="21"/>
              </w:rPr>
              <w:t>【</w:t>
            </w:r>
            <w:r w:rsidR="00F17D7E" w:rsidRPr="001074A9">
              <w:rPr>
                <w:rFonts w:hAnsi="ＭＳ 明朝" w:hint="eastAsia"/>
                <w:sz w:val="21"/>
                <w:szCs w:val="21"/>
              </w:rPr>
              <w:t>対象</w:t>
            </w:r>
            <w:r w:rsidRPr="001074A9">
              <w:rPr>
                <w:rFonts w:hAnsi="ＭＳ 明朝" w:hint="eastAsia"/>
                <w:sz w:val="21"/>
                <w:szCs w:val="21"/>
              </w:rPr>
              <w:t>工法】</w:t>
            </w:r>
            <w:r w:rsidR="001074A9" w:rsidRPr="001074A9">
              <w:rPr>
                <w:rFonts w:hAnsi="ＭＳ 明朝" w:hint="eastAsia"/>
                <w:sz w:val="21"/>
                <w:szCs w:val="21"/>
              </w:rPr>
              <w:t xml:space="preserve">　</w:t>
            </w:r>
            <w:r w:rsidR="00D64C5E">
              <w:rPr>
                <w:rFonts w:hAnsi="ＭＳ 明朝" w:hint="eastAsia"/>
                <w:sz w:val="21"/>
                <w:szCs w:val="21"/>
              </w:rPr>
              <w:t>令和5年度</w:t>
            </w:r>
            <w:r w:rsidR="00F17D7E" w:rsidRPr="001074A9">
              <w:rPr>
                <w:rFonts w:hAnsi="ＭＳ 明朝" w:hint="eastAsia"/>
                <w:sz w:val="21"/>
                <w:szCs w:val="21"/>
              </w:rPr>
              <w:t>は、</w:t>
            </w:r>
            <w:r w:rsidR="00687FD3" w:rsidRPr="001074A9">
              <w:rPr>
                <w:rFonts w:hAnsi="ＭＳ 明朝" w:hint="eastAsia"/>
                <w:sz w:val="21"/>
                <w:szCs w:val="21"/>
              </w:rPr>
              <w:t>グラスウール・ロックウール等の</w:t>
            </w:r>
            <w:r w:rsidRPr="001074A9">
              <w:rPr>
                <w:rFonts w:hAnsi="ＭＳ 明朝" w:hint="eastAsia"/>
                <w:sz w:val="21"/>
                <w:szCs w:val="21"/>
              </w:rPr>
              <w:t>充填断熱</w:t>
            </w:r>
            <w:r w:rsidR="00F17D7E" w:rsidRPr="001074A9">
              <w:rPr>
                <w:rFonts w:hAnsi="ＭＳ 明朝" w:hint="eastAsia"/>
                <w:sz w:val="21"/>
                <w:szCs w:val="21"/>
              </w:rPr>
              <w:t>工法</w:t>
            </w:r>
            <w:r w:rsidR="001074A9" w:rsidRPr="001074A9">
              <w:rPr>
                <w:rFonts w:hAnsi="ＭＳ 明朝" w:hint="eastAsia"/>
                <w:sz w:val="21"/>
                <w:szCs w:val="21"/>
              </w:rPr>
              <w:t>の現場</w:t>
            </w:r>
            <w:r w:rsidR="00F17D7E" w:rsidRPr="001074A9">
              <w:rPr>
                <w:rFonts w:hAnsi="ＭＳ 明朝" w:hint="eastAsia"/>
                <w:sz w:val="21"/>
                <w:szCs w:val="21"/>
              </w:rPr>
              <w:t>が対象です。</w:t>
            </w:r>
          </w:p>
          <w:p w14:paraId="1C54CCEA" w14:textId="63198205" w:rsidR="00D347BC" w:rsidRPr="001074A9" w:rsidRDefault="000526A6" w:rsidP="0059078B">
            <w:pPr>
              <w:jc w:val="left"/>
              <w:rPr>
                <w:rFonts w:hAnsi="ＭＳ 明朝"/>
                <w:sz w:val="21"/>
                <w:szCs w:val="21"/>
              </w:rPr>
            </w:pPr>
            <w:r w:rsidRPr="001074A9">
              <w:rPr>
                <w:rFonts w:hAnsi="ＭＳ 明朝" w:hint="eastAsia"/>
                <w:sz w:val="21"/>
                <w:szCs w:val="21"/>
              </w:rPr>
              <w:t>【</w:t>
            </w:r>
            <w:r w:rsidR="00EE3AD2">
              <w:rPr>
                <w:rFonts w:hAnsi="ＭＳ 明朝" w:hint="eastAsia"/>
                <w:sz w:val="21"/>
                <w:szCs w:val="21"/>
              </w:rPr>
              <w:t>所要</w:t>
            </w:r>
            <w:r w:rsidRPr="001074A9">
              <w:rPr>
                <w:rFonts w:hAnsi="ＭＳ 明朝" w:hint="eastAsia"/>
                <w:sz w:val="21"/>
                <w:szCs w:val="21"/>
              </w:rPr>
              <w:t>時間】</w:t>
            </w:r>
            <w:r w:rsidR="001074A9" w:rsidRPr="001074A9">
              <w:rPr>
                <w:rFonts w:hAnsi="ＭＳ 明朝" w:hint="eastAsia"/>
                <w:sz w:val="21"/>
                <w:szCs w:val="21"/>
              </w:rPr>
              <w:t xml:space="preserve">　</w:t>
            </w:r>
            <w:r w:rsidR="00EE3AD2" w:rsidRPr="00FC026F">
              <w:rPr>
                <w:rFonts w:hAnsi="ＭＳ 明朝" w:hint="eastAsia"/>
                <w:sz w:val="21"/>
                <w:szCs w:val="21"/>
              </w:rPr>
              <w:t>2</w:t>
            </w:r>
            <w:r w:rsidR="00687FD3" w:rsidRPr="00FC026F">
              <w:rPr>
                <w:rFonts w:hAnsi="ＭＳ 明朝" w:hint="eastAsia"/>
                <w:sz w:val="21"/>
                <w:szCs w:val="21"/>
              </w:rPr>
              <w:t>時間程度</w:t>
            </w:r>
            <w:r w:rsidR="00F17D7E" w:rsidRPr="00FC026F">
              <w:rPr>
                <w:rFonts w:hAnsi="ＭＳ 明朝" w:hint="eastAsia"/>
                <w:sz w:val="21"/>
                <w:szCs w:val="21"/>
              </w:rPr>
              <w:t>です</w:t>
            </w:r>
            <w:r w:rsidR="00F17D7E" w:rsidRPr="001074A9">
              <w:rPr>
                <w:rFonts w:hAnsi="ＭＳ 明朝" w:hint="eastAsia"/>
                <w:sz w:val="21"/>
                <w:szCs w:val="21"/>
              </w:rPr>
              <w:t>。</w:t>
            </w:r>
            <w:r w:rsidR="00D347BC" w:rsidRPr="001074A9">
              <w:rPr>
                <w:rFonts w:hAnsi="ＭＳ 明朝" w:hint="eastAsia"/>
                <w:sz w:val="21"/>
                <w:szCs w:val="21"/>
              </w:rPr>
              <w:t>（現場状況や受講者数等により調整します）</w:t>
            </w:r>
          </w:p>
          <w:p w14:paraId="272AD131" w14:textId="484B3AF6" w:rsidR="000526A6" w:rsidRPr="001074A9" w:rsidRDefault="00D347BC" w:rsidP="001074A9">
            <w:pPr>
              <w:ind w:firstLineChars="700" w:firstLine="1470"/>
              <w:jc w:val="left"/>
              <w:rPr>
                <w:rFonts w:hAnsi="ＭＳ 明朝"/>
                <w:sz w:val="21"/>
                <w:szCs w:val="21"/>
              </w:rPr>
            </w:pPr>
            <w:r w:rsidRPr="001074A9">
              <w:rPr>
                <w:rFonts w:hAnsi="ＭＳ 明朝" w:hint="eastAsia"/>
                <w:sz w:val="21"/>
                <w:szCs w:val="21"/>
              </w:rPr>
              <w:t>研修の</w:t>
            </w:r>
            <w:r w:rsidR="00F17D7E" w:rsidRPr="001074A9">
              <w:rPr>
                <w:rFonts w:hAnsi="ＭＳ 明朝" w:hint="eastAsia"/>
                <w:sz w:val="21"/>
                <w:szCs w:val="21"/>
              </w:rPr>
              <w:t>前後</w:t>
            </w:r>
            <w:r w:rsidRPr="001074A9">
              <w:rPr>
                <w:rFonts w:hAnsi="ＭＳ 明朝" w:hint="eastAsia"/>
                <w:sz w:val="21"/>
                <w:szCs w:val="21"/>
              </w:rPr>
              <w:t>に</w:t>
            </w:r>
            <w:r w:rsidR="00F17D7E" w:rsidRPr="001074A9">
              <w:rPr>
                <w:rFonts w:hAnsi="ＭＳ 明朝" w:hint="eastAsia"/>
                <w:sz w:val="21"/>
                <w:szCs w:val="21"/>
              </w:rPr>
              <w:t>自社の仕様説明等をしていただいても構いません。</w:t>
            </w:r>
          </w:p>
          <w:p w14:paraId="30A80324" w14:textId="0382C8E2" w:rsidR="000526A6" w:rsidRDefault="000526A6" w:rsidP="0059078B">
            <w:pPr>
              <w:jc w:val="left"/>
              <w:rPr>
                <w:rFonts w:hAnsi="ＭＳ 明朝"/>
                <w:sz w:val="21"/>
                <w:szCs w:val="21"/>
              </w:rPr>
            </w:pPr>
            <w:r w:rsidRPr="001074A9">
              <w:rPr>
                <w:rFonts w:hAnsi="ＭＳ 明朝" w:hint="eastAsia"/>
                <w:sz w:val="21"/>
                <w:szCs w:val="21"/>
              </w:rPr>
              <w:t>【講</w:t>
            </w:r>
            <w:r w:rsidR="001074A9">
              <w:rPr>
                <w:rFonts w:hAnsi="ＭＳ 明朝" w:hint="eastAsia"/>
                <w:sz w:val="21"/>
                <w:szCs w:val="21"/>
              </w:rPr>
              <w:t xml:space="preserve">　　</w:t>
            </w:r>
            <w:r w:rsidRPr="001074A9">
              <w:rPr>
                <w:rFonts w:hAnsi="ＭＳ 明朝" w:hint="eastAsia"/>
                <w:sz w:val="21"/>
                <w:szCs w:val="21"/>
              </w:rPr>
              <w:t>師】</w:t>
            </w:r>
            <w:r w:rsidR="001074A9" w:rsidRPr="001074A9">
              <w:rPr>
                <w:rFonts w:hAnsi="ＭＳ 明朝" w:hint="eastAsia"/>
                <w:sz w:val="21"/>
                <w:szCs w:val="21"/>
              </w:rPr>
              <w:t xml:space="preserve">　</w:t>
            </w:r>
            <w:r w:rsidRPr="001074A9">
              <w:rPr>
                <w:rFonts w:hAnsi="ＭＳ 明朝" w:hint="eastAsia"/>
                <w:sz w:val="21"/>
                <w:szCs w:val="21"/>
              </w:rPr>
              <w:t>断熱建材協議会</w:t>
            </w:r>
            <w:r w:rsidR="00687FD3" w:rsidRPr="001074A9">
              <w:rPr>
                <w:rFonts w:hAnsi="ＭＳ 明朝" w:hint="eastAsia"/>
                <w:sz w:val="21"/>
                <w:szCs w:val="21"/>
              </w:rPr>
              <w:t>より</w:t>
            </w:r>
            <w:r w:rsidR="00F17D7E" w:rsidRPr="001074A9">
              <w:rPr>
                <w:rFonts w:hAnsi="ＭＳ 明朝" w:hint="eastAsia"/>
                <w:sz w:val="21"/>
                <w:szCs w:val="21"/>
              </w:rPr>
              <w:t>講師を</w:t>
            </w:r>
            <w:r w:rsidR="00687FD3" w:rsidRPr="001074A9">
              <w:rPr>
                <w:rFonts w:hAnsi="ＭＳ 明朝" w:hint="eastAsia"/>
                <w:sz w:val="21"/>
                <w:szCs w:val="21"/>
              </w:rPr>
              <w:t>派遣します</w:t>
            </w:r>
            <w:r w:rsidR="00F17D7E" w:rsidRPr="001074A9">
              <w:rPr>
                <w:rFonts w:hAnsi="ＭＳ 明朝" w:hint="eastAsia"/>
                <w:sz w:val="21"/>
                <w:szCs w:val="21"/>
              </w:rPr>
              <w:t>。</w:t>
            </w:r>
          </w:p>
          <w:p w14:paraId="4B612A97" w14:textId="21F861B2" w:rsidR="00EE3AD2" w:rsidRPr="005F4748" w:rsidRDefault="00EE3AD2" w:rsidP="0059078B">
            <w:pPr>
              <w:jc w:val="left"/>
              <w:rPr>
                <w:rFonts w:ascii="ＭＳ ゴシック" w:eastAsia="ＭＳ ゴシック" w:hAnsi="ＭＳ ゴシック"/>
                <w:b/>
                <w:bCs/>
                <w:sz w:val="21"/>
                <w:szCs w:val="21"/>
              </w:rPr>
            </w:pPr>
            <w:r>
              <w:rPr>
                <w:rFonts w:hAnsi="ＭＳ 明朝" w:hint="eastAsia"/>
                <w:sz w:val="21"/>
                <w:szCs w:val="21"/>
              </w:rPr>
              <w:t xml:space="preserve">【受講者数】　</w:t>
            </w:r>
            <w:r w:rsidR="00D64C5E" w:rsidRPr="005F4748">
              <w:rPr>
                <w:rFonts w:ascii="ＭＳ ゴシック" w:eastAsia="ＭＳ ゴシック" w:hAnsi="ＭＳ ゴシック" w:hint="eastAsia"/>
                <w:b/>
                <w:bCs/>
                <w:sz w:val="21"/>
                <w:szCs w:val="21"/>
              </w:rPr>
              <w:t>最低開催人数4名、</w:t>
            </w:r>
            <w:r w:rsidRPr="005F4748">
              <w:rPr>
                <w:rFonts w:ascii="ＭＳ ゴシック" w:eastAsia="ＭＳ ゴシック" w:hAnsi="ＭＳ ゴシック" w:hint="eastAsia"/>
                <w:b/>
                <w:bCs/>
                <w:sz w:val="21"/>
                <w:szCs w:val="21"/>
              </w:rPr>
              <w:t>上限人数を概ね10人程度とします。</w:t>
            </w:r>
            <w:r w:rsidR="005F4748" w:rsidRPr="005F4748">
              <w:rPr>
                <w:rFonts w:ascii="ＭＳ ゴシック" w:eastAsia="ＭＳ ゴシック" w:hAnsi="ＭＳ ゴシック" w:hint="eastAsia"/>
                <w:b/>
                <w:bCs/>
                <w:sz w:val="21"/>
                <w:szCs w:val="21"/>
              </w:rPr>
              <w:t>（社員、協力会社）</w:t>
            </w:r>
          </w:p>
          <w:p w14:paraId="0415425F" w14:textId="37C5FAF6" w:rsidR="00225543" w:rsidRDefault="000526A6" w:rsidP="00225543">
            <w:pPr>
              <w:jc w:val="left"/>
              <w:rPr>
                <w:rFonts w:hAnsi="ＭＳ 明朝"/>
                <w:sz w:val="21"/>
                <w:szCs w:val="21"/>
              </w:rPr>
            </w:pPr>
            <w:r w:rsidRPr="001074A9">
              <w:rPr>
                <w:rFonts w:hAnsi="ＭＳ 明朝" w:hint="eastAsia"/>
                <w:sz w:val="21"/>
                <w:szCs w:val="21"/>
              </w:rPr>
              <w:t>【</w:t>
            </w:r>
            <w:r w:rsidR="001074A9">
              <w:rPr>
                <w:rFonts w:hAnsi="ＭＳ 明朝" w:hint="eastAsia"/>
                <w:sz w:val="21"/>
                <w:szCs w:val="21"/>
              </w:rPr>
              <w:t>研修</w:t>
            </w:r>
            <w:r w:rsidR="00F17D7E" w:rsidRPr="001074A9">
              <w:rPr>
                <w:rFonts w:hAnsi="ＭＳ 明朝" w:hint="eastAsia"/>
                <w:sz w:val="21"/>
                <w:szCs w:val="21"/>
              </w:rPr>
              <w:t>会場</w:t>
            </w:r>
            <w:r w:rsidRPr="001074A9">
              <w:rPr>
                <w:rFonts w:hAnsi="ＭＳ 明朝" w:hint="eastAsia"/>
                <w:sz w:val="21"/>
                <w:szCs w:val="21"/>
              </w:rPr>
              <w:t>】</w:t>
            </w:r>
            <w:r w:rsidR="001074A9" w:rsidRPr="001074A9">
              <w:rPr>
                <w:rFonts w:hAnsi="ＭＳ 明朝" w:hint="eastAsia"/>
                <w:sz w:val="21"/>
                <w:szCs w:val="21"/>
              </w:rPr>
              <w:t xml:space="preserve">　</w:t>
            </w:r>
            <w:r w:rsidR="00D347BC" w:rsidRPr="001074A9">
              <w:rPr>
                <w:rFonts w:hAnsi="ＭＳ 明朝" w:hint="eastAsia"/>
                <w:sz w:val="21"/>
                <w:szCs w:val="21"/>
              </w:rPr>
              <w:t>貴社が元請となる木造住宅の建設現場を研修会場とします</w:t>
            </w:r>
            <w:r w:rsidR="00225543" w:rsidRPr="001074A9">
              <w:rPr>
                <w:rFonts w:hAnsi="ＭＳ 明朝" w:hint="eastAsia"/>
                <w:sz w:val="21"/>
                <w:szCs w:val="21"/>
              </w:rPr>
              <w:t>。</w:t>
            </w:r>
          </w:p>
          <w:p w14:paraId="39C3C556" w14:textId="3F33C563" w:rsidR="00F761AD" w:rsidRPr="001074A9" w:rsidRDefault="00F761AD" w:rsidP="00225543">
            <w:pPr>
              <w:jc w:val="left"/>
              <w:rPr>
                <w:rFonts w:hAnsi="ＭＳ 明朝"/>
                <w:sz w:val="21"/>
                <w:szCs w:val="21"/>
              </w:rPr>
            </w:pPr>
            <w:r>
              <w:rPr>
                <w:rFonts w:hAnsi="ＭＳ 明朝" w:hint="eastAsia"/>
                <w:sz w:val="21"/>
                <w:szCs w:val="21"/>
              </w:rPr>
              <w:t>【開催期間】　2</w:t>
            </w:r>
            <w:r>
              <w:rPr>
                <w:rFonts w:hAnsi="ＭＳ 明朝"/>
                <w:sz w:val="21"/>
                <w:szCs w:val="21"/>
              </w:rPr>
              <w:t>023</w:t>
            </w:r>
            <w:r>
              <w:rPr>
                <w:rFonts w:hAnsi="ＭＳ 明朝" w:hint="eastAsia"/>
                <w:sz w:val="21"/>
                <w:szCs w:val="21"/>
              </w:rPr>
              <w:t>年1</w:t>
            </w:r>
            <w:r>
              <w:rPr>
                <w:rFonts w:hAnsi="ＭＳ 明朝"/>
                <w:sz w:val="21"/>
                <w:szCs w:val="21"/>
              </w:rPr>
              <w:t>2</w:t>
            </w:r>
            <w:r>
              <w:rPr>
                <w:rFonts w:hAnsi="ＭＳ 明朝" w:hint="eastAsia"/>
                <w:sz w:val="21"/>
                <w:szCs w:val="21"/>
              </w:rPr>
              <w:t>月末まで</w:t>
            </w:r>
          </w:p>
          <w:p w14:paraId="3395315F" w14:textId="34971E32" w:rsidR="00225543" w:rsidRPr="00195EA3" w:rsidRDefault="00225543" w:rsidP="0059078B">
            <w:pPr>
              <w:rPr>
                <w:rFonts w:hAnsi="ＭＳ 明朝"/>
                <w:sz w:val="21"/>
                <w:szCs w:val="21"/>
              </w:rPr>
            </w:pPr>
            <w:r w:rsidRPr="00195EA3">
              <w:rPr>
                <w:rFonts w:hAnsi="ＭＳ 明朝" w:hint="eastAsia"/>
                <w:sz w:val="21"/>
                <w:szCs w:val="21"/>
              </w:rPr>
              <w:t>【注</w:t>
            </w:r>
            <w:r w:rsidR="001074A9" w:rsidRPr="00195EA3">
              <w:rPr>
                <w:rFonts w:hAnsi="ＭＳ 明朝" w:hint="eastAsia"/>
                <w:sz w:val="21"/>
                <w:szCs w:val="21"/>
              </w:rPr>
              <w:t xml:space="preserve"> </w:t>
            </w:r>
            <w:r w:rsidRPr="00195EA3">
              <w:rPr>
                <w:rFonts w:hAnsi="ＭＳ 明朝" w:hint="eastAsia"/>
                <w:sz w:val="21"/>
                <w:szCs w:val="21"/>
              </w:rPr>
              <w:t>意</w:t>
            </w:r>
            <w:r w:rsidR="001074A9" w:rsidRPr="00195EA3">
              <w:rPr>
                <w:rFonts w:hAnsi="ＭＳ 明朝" w:hint="eastAsia"/>
                <w:sz w:val="21"/>
                <w:szCs w:val="21"/>
              </w:rPr>
              <w:t xml:space="preserve"> </w:t>
            </w:r>
            <w:r w:rsidRPr="00195EA3">
              <w:rPr>
                <w:rFonts w:hAnsi="ＭＳ 明朝" w:hint="eastAsia"/>
                <w:sz w:val="21"/>
                <w:szCs w:val="21"/>
              </w:rPr>
              <w:t>点】　※施工状態のタイミング等の注意事項</w:t>
            </w:r>
            <w:r w:rsidR="00134AFE" w:rsidRPr="00195EA3">
              <w:rPr>
                <w:rFonts w:hAnsi="ＭＳ 明朝" w:hint="eastAsia"/>
                <w:sz w:val="21"/>
                <w:szCs w:val="21"/>
              </w:rPr>
              <w:t xml:space="preserve">　　</w:t>
            </w:r>
          </w:p>
          <w:p w14:paraId="0FB996DF" w14:textId="650C8E26" w:rsidR="002762B3" w:rsidRPr="00195EA3" w:rsidRDefault="002762B3" w:rsidP="002762B3">
            <w:pPr>
              <w:pStyle w:val="a4"/>
              <w:numPr>
                <w:ilvl w:val="0"/>
                <w:numId w:val="14"/>
              </w:numPr>
              <w:ind w:leftChars="0"/>
              <w:rPr>
                <w:rFonts w:hAnsi="ＭＳ 明朝"/>
                <w:sz w:val="21"/>
                <w:szCs w:val="21"/>
              </w:rPr>
            </w:pPr>
            <w:r w:rsidRPr="00195EA3">
              <w:rPr>
                <w:rFonts w:hAnsi="ＭＳ 明朝"/>
                <w:sz w:val="21"/>
                <w:szCs w:val="21"/>
              </w:rPr>
              <w:t>1</w:t>
            </w:r>
            <w:r w:rsidRPr="00195EA3">
              <w:rPr>
                <w:rFonts w:hAnsi="ＭＳ 明朝" w:hint="eastAsia"/>
                <w:sz w:val="21"/>
                <w:szCs w:val="21"/>
              </w:rPr>
              <w:t>階床の合板が張り終わり、壁断熱施工の前が目安です。（１階のみでも可）</w:t>
            </w:r>
          </w:p>
          <w:p w14:paraId="2998B4E6" w14:textId="700DA622" w:rsidR="002762B3" w:rsidRPr="00195EA3" w:rsidRDefault="002047B8" w:rsidP="002762B3">
            <w:pPr>
              <w:pStyle w:val="a4"/>
              <w:numPr>
                <w:ilvl w:val="0"/>
                <w:numId w:val="14"/>
              </w:numPr>
              <w:ind w:leftChars="0"/>
              <w:rPr>
                <w:rFonts w:hAnsi="ＭＳ 明朝"/>
                <w:sz w:val="21"/>
                <w:szCs w:val="21"/>
              </w:rPr>
            </w:pPr>
            <w:r w:rsidRPr="00195EA3">
              <w:rPr>
                <w:rFonts w:hAnsi="ＭＳ 明朝" w:hint="eastAsia"/>
                <w:sz w:val="21"/>
                <w:szCs w:val="21"/>
              </w:rPr>
              <w:t>主に</w:t>
            </w:r>
            <w:r w:rsidR="002762B3" w:rsidRPr="00195EA3">
              <w:rPr>
                <w:rFonts w:hAnsi="ＭＳ 明朝" w:hint="eastAsia"/>
                <w:sz w:val="21"/>
                <w:szCs w:val="21"/>
              </w:rPr>
              <w:t>壁断熱の断熱施工を実施してもらいますので天井の野縁の施工はしないでください。</w:t>
            </w:r>
          </w:p>
          <w:p w14:paraId="175DB807" w14:textId="1AB86C69" w:rsidR="00225543" w:rsidRPr="00195EA3" w:rsidRDefault="002762B3" w:rsidP="00225543">
            <w:pPr>
              <w:pStyle w:val="a4"/>
              <w:numPr>
                <w:ilvl w:val="0"/>
                <w:numId w:val="14"/>
              </w:numPr>
              <w:ind w:leftChars="0"/>
              <w:rPr>
                <w:rFonts w:hAnsi="ＭＳ 明朝"/>
                <w:sz w:val="21"/>
                <w:szCs w:val="21"/>
              </w:rPr>
            </w:pPr>
            <w:r w:rsidRPr="00195EA3">
              <w:rPr>
                <w:rFonts w:hAnsi="ＭＳ 明朝" w:hint="eastAsia"/>
                <w:sz w:val="21"/>
                <w:szCs w:val="21"/>
              </w:rPr>
              <w:t>壁の筋かい部やコンセントボックス・</w:t>
            </w:r>
            <w:r w:rsidR="002047B8" w:rsidRPr="00195EA3">
              <w:rPr>
                <w:rFonts w:hAnsi="ＭＳ 明朝" w:hint="eastAsia"/>
                <w:sz w:val="21"/>
                <w:szCs w:val="21"/>
              </w:rPr>
              <w:t>換気スリーブ</w:t>
            </w:r>
            <w:r w:rsidRPr="00195EA3">
              <w:rPr>
                <w:rFonts w:hAnsi="ＭＳ 明朝" w:hint="eastAsia"/>
                <w:sz w:val="21"/>
                <w:szCs w:val="21"/>
              </w:rPr>
              <w:t>周りなどの断熱施工を</w:t>
            </w:r>
            <w:r w:rsidR="002047B8" w:rsidRPr="00195EA3">
              <w:rPr>
                <w:rFonts w:hAnsi="ＭＳ 明朝" w:hint="eastAsia"/>
                <w:sz w:val="21"/>
                <w:szCs w:val="21"/>
              </w:rPr>
              <w:t>実施する予定です。</w:t>
            </w:r>
            <w:r w:rsidRPr="00195EA3">
              <w:rPr>
                <w:rFonts w:hAnsi="ＭＳ 明朝" w:hint="eastAsia"/>
                <w:sz w:val="21"/>
                <w:szCs w:val="21"/>
              </w:rPr>
              <w:t xml:space="preserve">　</w:t>
            </w:r>
          </w:p>
          <w:p w14:paraId="208A1298" w14:textId="357A8575" w:rsidR="0059078B" w:rsidRPr="00195EA3" w:rsidRDefault="0059078B" w:rsidP="0059078B">
            <w:pPr>
              <w:rPr>
                <w:rFonts w:hAnsi="ＭＳ 明朝"/>
                <w:sz w:val="21"/>
                <w:szCs w:val="21"/>
              </w:rPr>
            </w:pPr>
            <w:r w:rsidRPr="00195EA3">
              <w:rPr>
                <w:rFonts w:hAnsi="ＭＳ 明朝" w:hint="eastAsia"/>
                <w:sz w:val="21"/>
                <w:szCs w:val="21"/>
              </w:rPr>
              <w:t>【</w:t>
            </w:r>
            <w:r w:rsidR="001074A9" w:rsidRPr="00195EA3">
              <w:rPr>
                <w:rFonts w:hAnsi="ＭＳ 明朝" w:hint="eastAsia"/>
                <w:sz w:val="21"/>
                <w:szCs w:val="21"/>
              </w:rPr>
              <w:t>補助対象</w:t>
            </w:r>
            <w:r w:rsidR="00225543" w:rsidRPr="00195EA3">
              <w:rPr>
                <w:rFonts w:hAnsi="ＭＳ 明朝" w:hint="eastAsia"/>
                <w:sz w:val="21"/>
                <w:szCs w:val="21"/>
              </w:rPr>
              <w:t>経費</w:t>
            </w:r>
            <w:r w:rsidRPr="00195EA3">
              <w:rPr>
                <w:rFonts w:hAnsi="ＭＳ 明朝" w:hint="eastAsia"/>
                <w:sz w:val="21"/>
                <w:szCs w:val="21"/>
              </w:rPr>
              <w:t>】</w:t>
            </w:r>
          </w:p>
          <w:p w14:paraId="18EF7EEA" w14:textId="4C4ED121" w:rsidR="0059078B" w:rsidRPr="005F4748" w:rsidRDefault="0059078B" w:rsidP="0059078B">
            <w:pPr>
              <w:ind w:leftChars="100" w:left="240"/>
              <w:rPr>
                <w:rFonts w:ascii="ＭＳ ゴシック" w:eastAsia="ＭＳ ゴシック" w:hAnsi="ＭＳ ゴシック" w:hint="eastAsia"/>
                <w:b/>
                <w:bCs/>
                <w:sz w:val="21"/>
                <w:szCs w:val="21"/>
              </w:rPr>
            </w:pPr>
            <w:r w:rsidRPr="00195EA3">
              <w:rPr>
                <w:rFonts w:hAnsi="ＭＳ 明朝" w:hint="eastAsia"/>
                <w:sz w:val="21"/>
                <w:szCs w:val="21"/>
              </w:rPr>
              <w:t>現場</w:t>
            </w:r>
            <w:r w:rsidR="00225543" w:rsidRPr="00195EA3">
              <w:rPr>
                <w:rFonts w:hAnsi="ＭＳ 明朝" w:hint="eastAsia"/>
                <w:sz w:val="21"/>
                <w:szCs w:val="21"/>
              </w:rPr>
              <w:t>の</w:t>
            </w:r>
            <w:r w:rsidR="00D347BC" w:rsidRPr="00195EA3">
              <w:rPr>
                <w:rFonts w:hAnsi="ＭＳ 明朝" w:hint="eastAsia"/>
                <w:sz w:val="21"/>
                <w:szCs w:val="21"/>
              </w:rPr>
              <w:t>借上げ費</w:t>
            </w:r>
            <w:r w:rsidR="00225543" w:rsidRPr="00195EA3">
              <w:rPr>
                <w:rFonts w:hAnsi="ＭＳ 明朝" w:hint="eastAsia"/>
                <w:sz w:val="21"/>
                <w:szCs w:val="21"/>
              </w:rPr>
              <w:t>（養生等を含む）</w:t>
            </w:r>
            <w:r w:rsidRPr="00195EA3">
              <w:rPr>
                <w:rFonts w:hAnsi="ＭＳ 明朝" w:hint="eastAsia"/>
                <w:sz w:val="21"/>
                <w:szCs w:val="21"/>
              </w:rPr>
              <w:t>、研修後の全木協への提出物</w:t>
            </w:r>
            <w:r w:rsidR="00B63777" w:rsidRPr="00195EA3">
              <w:rPr>
                <w:rFonts w:hAnsi="ＭＳ 明朝" w:hint="eastAsia"/>
                <w:sz w:val="21"/>
                <w:szCs w:val="21"/>
              </w:rPr>
              <w:t>の提出</w:t>
            </w:r>
            <w:r w:rsidRPr="00195EA3">
              <w:rPr>
                <w:rFonts w:hAnsi="ＭＳ 明朝" w:hint="eastAsia"/>
                <w:sz w:val="21"/>
                <w:szCs w:val="21"/>
              </w:rPr>
              <w:t>（受講者名簿、各受講者の理解度チェックシート、研修成果報告書（研修時の写真撮影等）</w:t>
            </w:r>
            <w:r w:rsidR="00225543" w:rsidRPr="00195EA3">
              <w:rPr>
                <w:rFonts w:hAnsi="ＭＳ 明朝" w:hint="eastAsia"/>
                <w:sz w:val="21"/>
                <w:szCs w:val="21"/>
              </w:rPr>
              <w:t>にかかる経費</w:t>
            </w:r>
            <w:r w:rsidR="00B63777" w:rsidRPr="00195EA3">
              <w:rPr>
                <w:rFonts w:hAnsi="ＭＳ 明朝" w:hint="eastAsia"/>
                <w:sz w:val="21"/>
                <w:szCs w:val="21"/>
              </w:rPr>
              <w:t>を</w:t>
            </w:r>
            <w:r w:rsidR="001074A9" w:rsidRPr="00195EA3">
              <w:rPr>
                <w:rFonts w:hAnsi="ＭＳ 明朝" w:hint="eastAsia"/>
                <w:sz w:val="21"/>
                <w:szCs w:val="21"/>
              </w:rPr>
              <w:t>定額で</w:t>
            </w:r>
            <w:r w:rsidRPr="00195EA3">
              <w:rPr>
                <w:rFonts w:hAnsi="ＭＳ 明朝" w:hint="eastAsia"/>
                <w:sz w:val="21"/>
                <w:szCs w:val="21"/>
              </w:rPr>
              <w:t>お支払いします</w:t>
            </w:r>
            <w:r w:rsidR="00D347BC" w:rsidRPr="00195EA3">
              <w:rPr>
                <w:rFonts w:hAnsi="ＭＳ 明朝" w:hint="eastAsia"/>
                <w:sz w:val="21"/>
                <w:szCs w:val="21"/>
              </w:rPr>
              <w:t>。</w:t>
            </w:r>
            <w:r w:rsidR="00D64C5E" w:rsidRPr="005F4748">
              <w:rPr>
                <w:rFonts w:ascii="ＭＳ ゴシック" w:eastAsia="ＭＳ ゴシック" w:hAnsi="ＭＳ ゴシック" w:hint="eastAsia"/>
                <w:b/>
                <w:bCs/>
                <w:sz w:val="21"/>
                <w:szCs w:val="21"/>
              </w:rPr>
              <w:t>工務店への支払い額：</w:t>
            </w:r>
            <w:r w:rsidR="00F761AD" w:rsidRPr="005F4748">
              <w:rPr>
                <w:rFonts w:ascii="ＭＳ ゴシック" w:eastAsia="ＭＳ ゴシック" w:hAnsi="ＭＳ ゴシック" w:hint="eastAsia"/>
                <w:b/>
                <w:bCs/>
                <w:sz w:val="21"/>
                <w:szCs w:val="21"/>
              </w:rPr>
              <w:t>現場借上げ費1回5</w:t>
            </w:r>
            <w:r w:rsidR="00F761AD" w:rsidRPr="005F4748">
              <w:rPr>
                <w:rFonts w:ascii="ＭＳ ゴシック" w:eastAsia="ＭＳ ゴシック" w:hAnsi="ＭＳ ゴシック"/>
                <w:b/>
                <w:bCs/>
                <w:sz w:val="21"/>
                <w:szCs w:val="21"/>
              </w:rPr>
              <w:t>5,000</w:t>
            </w:r>
            <w:r w:rsidR="00F761AD" w:rsidRPr="005F4748">
              <w:rPr>
                <w:rFonts w:ascii="ＭＳ ゴシック" w:eastAsia="ＭＳ ゴシック" w:hAnsi="ＭＳ ゴシック" w:hint="eastAsia"/>
                <w:b/>
                <w:bCs/>
                <w:sz w:val="21"/>
                <w:szCs w:val="21"/>
              </w:rPr>
              <w:t>円</w:t>
            </w:r>
          </w:p>
          <w:p w14:paraId="5745F2D0" w14:textId="5A6A60A9" w:rsidR="00F761AD" w:rsidRPr="000526A6" w:rsidRDefault="00F761AD" w:rsidP="0059078B">
            <w:pPr>
              <w:ind w:leftChars="100" w:left="240"/>
              <w:rPr>
                <w:sz w:val="21"/>
                <w:szCs w:val="21"/>
              </w:rPr>
            </w:pPr>
            <w:r w:rsidRPr="005F4748">
              <w:rPr>
                <w:rFonts w:ascii="ＭＳ ゴシック" w:eastAsia="ＭＳ ゴシック" w:hAnsi="ＭＳ ゴシック" w:hint="eastAsia"/>
                <w:b/>
                <w:bCs/>
                <w:sz w:val="21"/>
                <w:szCs w:val="21"/>
              </w:rPr>
              <w:t>支払い：</w:t>
            </w:r>
            <w:r w:rsidR="00D64C5E" w:rsidRPr="005F4748">
              <w:rPr>
                <w:rFonts w:ascii="ＭＳ ゴシック" w:eastAsia="ＭＳ ゴシック" w:hAnsi="ＭＳ ゴシック" w:hint="eastAsia"/>
                <w:b/>
                <w:bCs/>
                <w:sz w:val="21"/>
                <w:szCs w:val="21"/>
              </w:rPr>
              <w:t>9</w:t>
            </w:r>
            <w:r w:rsidRPr="005F4748">
              <w:rPr>
                <w:rFonts w:ascii="ＭＳ ゴシック" w:eastAsia="ＭＳ ゴシック" w:hAnsi="ＭＳ ゴシック" w:hint="eastAsia"/>
                <w:b/>
                <w:bCs/>
                <w:sz w:val="21"/>
                <w:szCs w:val="21"/>
              </w:rPr>
              <w:t>月末まで開催分　1</w:t>
            </w:r>
            <w:r w:rsidRPr="005F4748">
              <w:rPr>
                <w:rFonts w:ascii="ＭＳ ゴシック" w:eastAsia="ＭＳ ゴシック" w:hAnsi="ＭＳ ゴシック"/>
                <w:b/>
                <w:bCs/>
                <w:sz w:val="21"/>
                <w:szCs w:val="21"/>
              </w:rPr>
              <w:t>1</w:t>
            </w:r>
            <w:r w:rsidRPr="005F4748">
              <w:rPr>
                <w:rFonts w:ascii="ＭＳ ゴシック" w:eastAsia="ＭＳ ゴシック" w:hAnsi="ＭＳ ゴシック" w:hint="eastAsia"/>
                <w:b/>
                <w:bCs/>
                <w:sz w:val="21"/>
                <w:szCs w:val="21"/>
              </w:rPr>
              <w:t>月末支払い、1</w:t>
            </w:r>
            <w:r w:rsidRPr="005F4748">
              <w:rPr>
                <w:rFonts w:ascii="ＭＳ ゴシック" w:eastAsia="ＭＳ ゴシック" w:hAnsi="ＭＳ ゴシック"/>
                <w:b/>
                <w:bCs/>
                <w:sz w:val="21"/>
                <w:szCs w:val="21"/>
              </w:rPr>
              <w:t>0</w:t>
            </w:r>
            <w:r w:rsidRPr="005F4748">
              <w:rPr>
                <w:rFonts w:ascii="ＭＳ ゴシック" w:eastAsia="ＭＳ ゴシック" w:hAnsi="ＭＳ ゴシック" w:hint="eastAsia"/>
                <w:b/>
                <w:bCs/>
                <w:sz w:val="21"/>
                <w:szCs w:val="21"/>
              </w:rPr>
              <w:t>月～1</w:t>
            </w:r>
            <w:r w:rsidRPr="005F4748">
              <w:rPr>
                <w:rFonts w:ascii="ＭＳ ゴシック" w:eastAsia="ＭＳ ゴシック" w:hAnsi="ＭＳ ゴシック"/>
                <w:b/>
                <w:bCs/>
                <w:sz w:val="21"/>
                <w:szCs w:val="21"/>
              </w:rPr>
              <w:t>2</w:t>
            </w:r>
            <w:r w:rsidRPr="005F4748">
              <w:rPr>
                <w:rFonts w:ascii="ＭＳ ゴシック" w:eastAsia="ＭＳ ゴシック" w:hAnsi="ＭＳ ゴシック" w:hint="eastAsia"/>
                <w:b/>
                <w:bCs/>
                <w:sz w:val="21"/>
                <w:szCs w:val="21"/>
              </w:rPr>
              <w:t>月末まで開催分　2月末支払い</w:t>
            </w:r>
          </w:p>
        </w:tc>
      </w:tr>
    </w:tbl>
    <w:p w14:paraId="79E769E1" w14:textId="667C219E" w:rsidR="000D0C8C" w:rsidRPr="00C9485C" w:rsidRDefault="0053582E">
      <w:pPr>
        <w:rPr>
          <w:rFonts w:ascii="ＭＳ ゴシック" w:eastAsia="ＭＳ ゴシック" w:hAnsi="ＭＳ ゴシック"/>
          <w:szCs w:val="24"/>
        </w:rPr>
      </w:pPr>
      <w:r w:rsidRPr="00C9485C">
        <w:rPr>
          <w:rFonts w:ascii="ＭＳ ゴシック" w:eastAsia="ＭＳ ゴシック" w:hAnsi="ＭＳ ゴシック" w:hint="eastAsia"/>
          <w:szCs w:val="24"/>
        </w:rPr>
        <w:t>（２）</w:t>
      </w:r>
      <w:r w:rsidR="00C311AF" w:rsidRPr="00C9485C">
        <w:rPr>
          <w:rFonts w:ascii="ＭＳ ゴシック" w:eastAsia="ＭＳ ゴシック" w:hAnsi="ＭＳ ゴシック" w:hint="eastAsia"/>
          <w:szCs w:val="24"/>
        </w:rPr>
        <w:t>申込にあたってのお願い</w:t>
      </w:r>
    </w:p>
    <w:tbl>
      <w:tblPr>
        <w:tblStyle w:val="a3"/>
        <w:tblW w:w="0" w:type="auto"/>
        <w:tblLook w:val="04A0" w:firstRow="1" w:lastRow="0" w:firstColumn="1" w:lastColumn="0" w:noHBand="0" w:noVBand="1"/>
      </w:tblPr>
      <w:tblGrid>
        <w:gridCol w:w="9493"/>
      </w:tblGrid>
      <w:tr w:rsidR="0059078B" w:rsidRPr="001074A9" w14:paraId="2FC10878" w14:textId="77777777" w:rsidTr="0059078B">
        <w:tc>
          <w:tcPr>
            <w:tcW w:w="9493" w:type="dxa"/>
          </w:tcPr>
          <w:p w14:paraId="5770963C" w14:textId="7DB168B7" w:rsidR="0053582E" w:rsidRPr="0053582E" w:rsidRDefault="0053582E" w:rsidP="0053582E">
            <w:pPr>
              <w:pStyle w:val="a4"/>
              <w:numPr>
                <w:ilvl w:val="0"/>
                <w:numId w:val="8"/>
              </w:numPr>
              <w:ind w:leftChars="0"/>
              <w:rPr>
                <w:sz w:val="21"/>
                <w:szCs w:val="21"/>
              </w:rPr>
            </w:pPr>
            <w:r>
              <w:rPr>
                <w:rFonts w:hint="eastAsia"/>
                <w:sz w:val="21"/>
                <w:szCs w:val="21"/>
              </w:rPr>
              <w:t>申込にあたって、建設中の</w:t>
            </w:r>
            <w:r w:rsidRPr="0053582E">
              <w:rPr>
                <w:rFonts w:hint="eastAsia"/>
                <w:sz w:val="21"/>
                <w:szCs w:val="21"/>
              </w:rPr>
              <w:t>現場を研修で使用することを</w:t>
            </w:r>
            <w:r>
              <w:rPr>
                <w:rFonts w:hint="eastAsia"/>
                <w:sz w:val="21"/>
                <w:szCs w:val="21"/>
              </w:rPr>
              <w:t>発注者様</w:t>
            </w:r>
            <w:r w:rsidRPr="0053582E">
              <w:rPr>
                <w:rFonts w:hint="eastAsia"/>
                <w:sz w:val="21"/>
                <w:szCs w:val="21"/>
              </w:rPr>
              <w:t>に説明し承諾を得てください。</w:t>
            </w:r>
          </w:p>
          <w:p w14:paraId="6F7C0D26" w14:textId="67879964" w:rsidR="0053582E" w:rsidRDefault="0059078B" w:rsidP="0059078B">
            <w:pPr>
              <w:pStyle w:val="a4"/>
              <w:numPr>
                <w:ilvl w:val="0"/>
                <w:numId w:val="8"/>
              </w:numPr>
              <w:ind w:leftChars="0"/>
              <w:rPr>
                <w:sz w:val="21"/>
                <w:szCs w:val="21"/>
              </w:rPr>
            </w:pPr>
            <w:r w:rsidRPr="0053582E">
              <w:rPr>
                <w:rFonts w:hint="eastAsia"/>
                <w:sz w:val="21"/>
                <w:szCs w:val="21"/>
              </w:rPr>
              <w:t>講師のスケジュールの都合上、研修希望日の</w:t>
            </w:r>
            <w:r w:rsidR="0053582E" w:rsidRPr="0053582E">
              <w:rPr>
                <w:rFonts w:hint="eastAsia"/>
                <w:sz w:val="21"/>
                <w:szCs w:val="21"/>
              </w:rPr>
              <w:t>2</w:t>
            </w:r>
            <w:r w:rsidRPr="0053582E">
              <w:rPr>
                <w:rFonts w:hint="eastAsia"/>
                <w:sz w:val="21"/>
                <w:szCs w:val="21"/>
              </w:rPr>
              <w:t>週間前</w:t>
            </w:r>
            <w:r w:rsidR="0053582E">
              <w:rPr>
                <w:rFonts w:hint="eastAsia"/>
                <w:sz w:val="21"/>
                <w:szCs w:val="21"/>
              </w:rPr>
              <w:t>まで</w:t>
            </w:r>
            <w:r w:rsidRPr="0053582E">
              <w:rPr>
                <w:rFonts w:hint="eastAsia"/>
                <w:sz w:val="21"/>
                <w:szCs w:val="21"/>
              </w:rPr>
              <w:t>に</w:t>
            </w:r>
            <w:r w:rsidR="00EE3AD2">
              <w:rPr>
                <w:rFonts w:hint="eastAsia"/>
                <w:sz w:val="21"/>
                <w:szCs w:val="21"/>
              </w:rPr>
              <w:t>お</w:t>
            </w:r>
            <w:r w:rsidRPr="0053582E">
              <w:rPr>
                <w:rFonts w:hint="eastAsia"/>
                <w:sz w:val="21"/>
                <w:szCs w:val="21"/>
              </w:rPr>
              <w:t>申込ください。</w:t>
            </w:r>
            <w:r w:rsidR="0053582E">
              <w:rPr>
                <w:rFonts w:hint="eastAsia"/>
                <w:sz w:val="21"/>
                <w:szCs w:val="21"/>
              </w:rPr>
              <w:t>担当講師より打ち合わせの連絡を行ないます。</w:t>
            </w:r>
          </w:p>
          <w:p w14:paraId="4CDE9B97" w14:textId="77777777" w:rsidR="00EE3AD2" w:rsidRDefault="00B63777" w:rsidP="00EE3AD2">
            <w:pPr>
              <w:pStyle w:val="a4"/>
              <w:numPr>
                <w:ilvl w:val="0"/>
                <w:numId w:val="8"/>
              </w:numPr>
              <w:ind w:leftChars="0"/>
              <w:rPr>
                <w:sz w:val="21"/>
                <w:szCs w:val="21"/>
              </w:rPr>
            </w:pPr>
            <w:r w:rsidRPr="0053582E">
              <w:rPr>
                <w:rFonts w:hint="eastAsia"/>
                <w:sz w:val="21"/>
                <w:szCs w:val="21"/>
              </w:rPr>
              <w:t>受講者は貴社</w:t>
            </w:r>
            <w:r w:rsidR="0053582E">
              <w:rPr>
                <w:rFonts w:hint="eastAsia"/>
                <w:sz w:val="21"/>
                <w:szCs w:val="21"/>
              </w:rPr>
              <w:t>の社員大工</w:t>
            </w:r>
            <w:r w:rsidRPr="0053582E">
              <w:rPr>
                <w:rFonts w:hint="eastAsia"/>
                <w:sz w:val="21"/>
                <w:szCs w:val="21"/>
              </w:rPr>
              <w:t>及び協力会社の大工を対象とします。</w:t>
            </w:r>
          </w:p>
          <w:p w14:paraId="229C7F94" w14:textId="77777777" w:rsidR="0059078B" w:rsidRDefault="00165A43" w:rsidP="00EE3AD2">
            <w:pPr>
              <w:pStyle w:val="a4"/>
              <w:numPr>
                <w:ilvl w:val="0"/>
                <w:numId w:val="8"/>
              </w:numPr>
              <w:ind w:leftChars="0"/>
              <w:rPr>
                <w:sz w:val="21"/>
                <w:szCs w:val="21"/>
              </w:rPr>
            </w:pPr>
            <w:r>
              <w:rPr>
                <w:rFonts w:hint="eastAsia"/>
                <w:sz w:val="21"/>
                <w:szCs w:val="21"/>
              </w:rPr>
              <w:t>実施にあたり</w:t>
            </w:r>
            <w:r w:rsidR="0053582E">
              <w:rPr>
                <w:rFonts w:hint="eastAsia"/>
                <w:sz w:val="21"/>
                <w:szCs w:val="21"/>
              </w:rPr>
              <w:t>現場の安全対策を十分に</w:t>
            </w:r>
            <w:r w:rsidR="00C9485C">
              <w:rPr>
                <w:rFonts w:hint="eastAsia"/>
                <w:sz w:val="21"/>
                <w:szCs w:val="21"/>
              </w:rPr>
              <w:t>行い、</w:t>
            </w:r>
            <w:r w:rsidR="0059078B" w:rsidRPr="0053582E">
              <w:rPr>
                <w:rFonts w:hint="eastAsia"/>
                <w:sz w:val="21"/>
                <w:szCs w:val="21"/>
              </w:rPr>
              <w:t>研修</w:t>
            </w:r>
            <w:r w:rsidR="0053582E">
              <w:rPr>
                <w:rFonts w:hint="eastAsia"/>
                <w:sz w:val="21"/>
                <w:szCs w:val="21"/>
              </w:rPr>
              <w:t>中</w:t>
            </w:r>
            <w:r w:rsidR="001074A9">
              <w:rPr>
                <w:rFonts w:hint="eastAsia"/>
                <w:sz w:val="21"/>
                <w:szCs w:val="21"/>
              </w:rPr>
              <w:t>の</w:t>
            </w:r>
            <w:r w:rsidR="0053582E">
              <w:rPr>
                <w:rFonts w:hint="eastAsia"/>
                <w:sz w:val="21"/>
                <w:szCs w:val="21"/>
              </w:rPr>
              <w:t>事故は</w:t>
            </w:r>
            <w:r w:rsidR="001074A9">
              <w:rPr>
                <w:rFonts w:hint="eastAsia"/>
                <w:sz w:val="21"/>
                <w:szCs w:val="21"/>
              </w:rPr>
              <w:t>自社</w:t>
            </w:r>
            <w:r w:rsidR="00BB3443" w:rsidRPr="0053582E">
              <w:rPr>
                <w:rFonts w:hint="eastAsia"/>
                <w:sz w:val="21"/>
                <w:szCs w:val="21"/>
              </w:rPr>
              <w:t>の</w:t>
            </w:r>
            <w:r w:rsidR="0059078B" w:rsidRPr="0053582E">
              <w:rPr>
                <w:rFonts w:hint="eastAsia"/>
                <w:sz w:val="21"/>
                <w:szCs w:val="21"/>
              </w:rPr>
              <w:t>労災</w:t>
            </w:r>
            <w:r w:rsidR="0053582E">
              <w:rPr>
                <w:rFonts w:hint="eastAsia"/>
                <w:sz w:val="21"/>
                <w:szCs w:val="21"/>
              </w:rPr>
              <w:t>保険等</w:t>
            </w:r>
            <w:r w:rsidR="001074A9">
              <w:rPr>
                <w:rFonts w:hint="eastAsia"/>
                <w:sz w:val="21"/>
                <w:szCs w:val="21"/>
              </w:rPr>
              <w:t>で</w:t>
            </w:r>
            <w:r w:rsidR="0059078B" w:rsidRPr="0053582E">
              <w:rPr>
                <w:rFonts w:hint="eastAsia"/>
                <w:sz w:val="21"/>
                <w:szCs w:val="21"/>
              </w:rPr>
              <w:t>対応ください。</w:t>
            </w:r>
          </w:p>
          <w:p w14:paraId="387D08A2" w14:textId="1514C139" w:rsidR="00EE3AD2" w:rsidRPr="0053582E" w:rsidRDefault="00EE3AD2" w:rsidP="00EE3AD2">
            <w:pPr>
              <w:pStyle w:val="a4"/>
              <w:numPr>
                <w:ilvl w:val="0"/>
                <w:numId w:val="8"/>
              </w:numPr>
              <w:ind w:leftChars="0"/>
              <w:rPr>
                <w:sz w:val="21"/>
                <w:szCs w:val="21"/>
              </w:rPr>
            </w:pPr>
            <w:r>
              <w:rPr>
                <w:rFonts w:hint="eastAsia"/>
                <w:sz w:val="21"/>
                <w:szCs w:val="21"/>
              </w:rPr>
              <w:t>講師の送迎をお願いすることもあります。</w:t>
            </w:r>
          </w:p>
        </w:tc>
      </w:tr>
    </w:tbl>
    <w:p w14:paraId="11351E16" w14:textId="74E0E2F2" w:rsidR="0059078B" w:rsidRPr="00C9485C" w:rsidRDefault="00C9485C">
      <w:pPr>
        <w:rPr>
          <w:rFonts w:ascii="ＭＳ ゴシック" w:eastAsia="ＭＳ ゴシック" w:hAnsi="ＭＳ ゴシック"/>
          <w:szCs w:val="24"/>
        </w:rPr>
      </w:pPr>
      <w:r w:rsidRPr="00C9485C">
        <w:rPr>
          <w:rFonts w:ascii="ＭＳ ゴシック" w:eastAsia="ＭＳ ゴシック" w:hAnsi="ＭＳ ゴシック" w:hint="eastAsia"/>
          <w:szCs w:val="24"/>
        </w:rPr>
        <w:t>（３）申し込み内容</w:t>
      </w:r>
    </w:p>
    <w:tbl>
      <w:tblPr>
        <w:tblStyle w:val="a3"/>
        <w:tblW w:w="0" w:type="auto"/>
        <w:tblLook w:val="04A0" w:firstRow="1" w:lastRow="0" w:firstColumn="1" w:lastColumn="0" w:noHBand="0" w:noVBand="1"/>
      </w:tblPr>
      <w:tblGrid>
        <w:gridCol w:w="2547"/>
        <w:gridCol w:w="6946"/>
      </w:tblGrid>
      <w:tr w:rsidR="009C525B" w14:paraId="4AD51EA0" w14:textId="77777777" w:rsidTr="003579C6">
        <w:tc>
          <w:tcPr>
            <w:tcW w:w="2547" w:type="dxa"/>
            <w:vAlign w:val="center"/>
          </w:tcPr>
          <w:p w14:paraId="1BA428FC" w14:textId="42D26D99" w:rsidR="009C525B" w:rsidRPr="00C9485C" w:rsidRDefault="009C525B" w:rsidP="0059078B">
            <w:pPr>
              <w:rPr>
                <w:szCs w:val="24"/>
              </w:rPr>
            </w:pPr>
            <w:r w:rsidRPr="00C9485C">
              <w:rPr>
                <w:rFonts w:hint="eastAsia"/>
                <w:szCs w:val="24"/>
              </w:rPr>
              <w:t>申込日</w:t>
            </w:r>
          </w:p>
        </w:tc>
        <w:tc>
          <w:tcPr>
            <w:tcW w:w="6946" w:type="dxa"/>
            <w:vAlign w:val="center"/>
          </w:tcPr>
          <w:p w14:paraId="6BFC5851" w14:textId="6BB04E55" w:rsidR="009C525B" w:rsidRPr="00C9485C" w:rsidRDefault="0053582E" w:rsidP="0053582E">
            <w:pPr>
              <w:rPr>
                <w:szCs w:val="24"/>
              </w:rPr>
            </w:pPr>
            <w:r w:rsidRPr="00C9485C">
              <w:rPr>
                <w:rFonts w:hint="eastAsia"/>
                <w:szCs w:val="24"/>
              </w:rPr>
              <w:t>西暦</w:t>
            </w:r>
            <w:r w:rsidR="00BB3443" w:rsidRPr="00C9485C">
              <w:rPr>
                <w:rFonts w:hint="eastAsia"/>
                <w:szCs w:val="24"/>
              </w:rPr>
              <w:t xml:space="preserve">　</w:t>
            </w:r>
            <w:r w:rsidR="000C7C3B">
              <w:rPr>
                <w:rFonts w:hint="eastAsia"/>
                <w:szCs w:val="24"/>
              </w:rPr>
              <w:t xml:space="preserve"> </w:t>
            </w:r>
            <w:r w:rsidR="00D64C5E">
              <w:rPr>
                <w:rFonts w:hint="eastAsia"/>
                <w:szCs w:val="24"/>
              </w:rPr>
              <w:t xml:space="preserve">　　　</w:t>
            </w:r>
            <w:r w:rsidR="001E477F" w:rsidRPr="00C9485C">
              <w:rPr>
                <w:rFonts w:hint="eastAsia"/>
                <w:szCs w:val="24"/>
              </w:rPr>
              <w:t xml:space="preserve">　</w:t>
            </w:r>
            <w:r w:rsidR="000C7C3B">
              <w:rPr>
                <w:rFonts w:hint="eastAsia"/>
                <w:szCs w:val="24"/>
              </w:rPr>
              <w:t xml:space="preserve"> </w:t>
            </w:r>
            <w:r w:rsidR="001E477F" w:rsidRPr="00C9485C">
              <w:rPr>
                <w:rFonts w:hint="eastAsia"/>
                <w:szCs w:val="24"/>
              </w:rPr>
              <w:t xml:space="preserve">年　</w:t>
            </w:r>
            <w:r w:rsidR="000C7C3B">
              <w:rPr>
                <w:rFonts w:hint="eastAsia"/>
                <w:szCs w:val="24"/>
              </w:rPr>
              <w:t xml:space="preserve"> </w:t>
            </w:r>
            <w:r w:rsidR="00BB3443" w:rsidRPr="00C9485C">
              <w:rPr>
                <w:rFonts w:hint="eastAsia"/>
                <w:szCs w:val="24"/>
              </w:rPr>
              <w:t xml:space="preserve">　</w:t>
            </w:r>
            <w:r w:rsidR="00D64C5E">
              <w:rPr>
                <w:rFonts w:hint="eastAsia"/>
                <w:szCs w:val="24"/>
              </w:rPr>
              <w:t xml:space="preserve">　　</w:t>
            </w:r>
            <w:r w:rsidR="00BB3443" w:rsidRPr="00C9485C">
              <w:rPr>
                <w:rFonts w:hint="eastAsia"/>
                <w:szCs w:val="24"/>
              </w:rPr>
              <w:t xml:space="preserve">月　</w:t>
            </w:r>
            <w:r w:rsidR="00D64C5E">
              <w:rPr>
                <w:rFonts w:hint="eastAsia"/>
                <w:szCs w:val="24"/>
              </w:rPr>
              <w:t xml:space="preserve">　　　</w:t>
            </w:r>
            <w:r w:rsidR="000C7C3B">
              <w:rPr>
                <w:rFonts w:hint="eastAsia"/>
                <w:szCs w:val="24"/>
              </w:rPr>
              <w:t xml:space="preserve"> </w:t>
            </w:r>
            <w:r w:rsidR="00BB3443" w:rsidRPr="00C9485C">
              <w:rPr>
                <w:rFonts w:hint="eastAsia"/>
                <w:szCs w:val="24"/>
              </w:rPr>
              <w:t xml:space="preserve">　日</w:t>
            </w:r>
          </w:p>
        </w:tc>
      </w:tr>
      <w:tr w:rsidR="009C525B" w14:paraId="2EEDCB71" w14:textId="77777777" w:rsidTr="0037381D">
        <w:trPr>
          <w:trHeight w:val="421"/>
        </w:trPr>
        <w:tc>
          <w:tcPr>
            <w:tcW w:w="2547" w:type="dxa"/>
            <w:vAlign w:val="center"/>
          </w:tcPr>
          <w:p w14:paraId="23C54914" w14:textId="309E8E0B" w:rsidR="009C525B" w:rsidRPr="00C9485C" w:rsidRDefault="009C525B" w:rsidP="0059078B">
            <w:pPr>
              <w:rPr>
                <w:szCs w:val="24"/>
              </w:rPr>
            </w:pPr>
            <w:r w:rsidRPr="00C9485C">
              <w:rPr>
                <w:rFonts w:hint="eastAsia"/>
                <w:szCs w:val="24"/>
              </w:rPr>
              <w:t>会社名</w:t>
            </w:r>
          </w:p>
        </w:tc>
        <w:tc>
          <w:tcPr>
            <w:tcW w:w="6946" w:type="dxa"/>
            <w:vAlign w:val="center"/>
          </w:tcPr>
          <w:p w14:paraId="480CD254" w14:textId="395A85FC" w:rsidR="009C525B" w:rsidRPr="00C9485C" w:rsidRDefault="009C525B">
            <w:pPr>
              <w:rPr>
                <w:szCs w:val="24"/>
              </w:rPr>
            </w:pPr>
          </w:p>
        </w:tc>
      </w:tr>
      <w:tr w:rsidR="00E90AA2" w14:paraId="327CE4DB" w14:textId="77777777" w:rsidTr="003579C6">
        <w:tc>
          <w:tcPr>
            <w:tcW w:w="2547" w:type="dxa"/>
            <w:vAlign w:val="center"/>
          </w:tcPr>
          <w:p w14:paraId="7F96B15A" w14:textId="77777777" w:rsidR="00E90AA2" w:rsidRPr="00C9485C" w:rsidRDefault="00E90AA2" w:rsidP="00E90AA2">
            <w:pPr>
              <w:rPr>
                <w:szCs w:val="24"/>
              </w:rPr>
            </w:pPr>
            <w:r w:rsidRPr="00C9485C">
              <w:rPr>
                <w:rFonts w:hint="eastAsia"/>
                <w:szCs w:val="24"/>
              </w:rPr>
              <w:t>担当者名</w:t>
            </w:r>
          </w:p>
          <w:p w14:paraId="5F829EA0" w14:textId="75479747" w:rsidR="00E90AA2" w:rsidRPr="00C9485C" w:rsidRDefault="00E90AA2" w:rsidP="00E90AA2">
            <w:pPr>
              <w:rPr>
                <w:szCs w:val="24"/>
              </w:rPr>
            </w:pPr>
            <w:r w:rsidRPr="00C9485C">
              <w:rPr>
                <w:rFonts w:hint="eastAsia"/>
                <w:sz w:val="20"/>
                <w:szCs w:val="20"/>
              </w:rPr>
              <w:t>※日時調整・研修立合者</w:t>
            </w:r>
          </w:p>
        </w:tc>
        <w:tc>
          <w:tcPr>
            <w:tcW w:w="6946" w:type="dxa"/>
            <w:vAlign w:val="center"/>
          </w:tcPr>
          <w:p w14:paraId="362487DC" w14:textId="10F8923A" w:rsidR="00E90AA2" w:rsidRPr="00C9485C" w:rsidRDefault="00E90AA2" w:rsidP="009C525B">
            <w:pPr>
              <w:rPr>
                <w:szCs w:val="24"/>
              </w:rPr>
            </w:pPr>
          </w:p>
        </w:tc>
      </w:tr>
      <w:tr w:rsidR="00E90AA2" w:rsidRPr="00E90AA2" w14:paraId="0D29EDCF" w14:textId="77777777" w:rsidTr="003579C6">
        <w:tc>
          <w:tcPr>
            <w:tcW w:w="2547" w:type="dxa"/>
            <w:vAlign w:val="center"/>
          </w:tcPr>
          <w:p w14:paraId="31398088" w14:textId="75DE356A" w:rsidR="00E90AA2" w:rsidRPr="00C9485C" w:rsidRDefault="00C9485C" w:rsidP="00C9485C">
            <w:pPr>
              <w:jc w:val="left"/>
              <w:rPr>
                <w:szCs w:val="24"/>
              </w:rPr>
            </w:pPr>
            <w:r>
              <w:rPr>
                <w:rFonts w:hint="eastAsia"/>
                <w:szCs w:val="24"/>
              </w:rPr>
              <w:t>担当者の</w:t>
            </w:r>
            <w:r w:rsidR="00E90AA2" w:rsidRPr="00C9485C">
              <w:rPr>
                <w:rFonts w:hint="eastAsia"/>
                <w:szCs w:val="24"/>
              </w:rPr>
              <w:t>携帯電話</w:t>
            </w:r>
          </w:p>
        </w:tc>
        <w:tc>
          <w:tcPr>
            <w:tcW w:w="6946" w:type="dxa"/>
            <w:vAlign w:val="center"/>
          </w:tcPr>
          <w:p w14:paraId="5D43CD5A" w14:textId="5D5D8E5E" w:rsidR="00E90AA2" w:rsidRPr="00C9485C" w:rsidRDefault="00E90AA2" w:rsidP="009C525B">
            <w:pPr>
              <w:rPr>
                <w:szCs w:val="24"/>
              </w:rPr>
            </w:pPr>
          </w:p>
        </w:tc>
      </w:tr>
      <w:tr w:rsidR="00E90AA2" w:rsidRPr="00E90AA2" w14:paraId="5B461E88" w14:textId="77777777" w:rsidTr="003579C6">
        <w:tc>
          <w:tcPr>
            <w:tcW w:w="2547" w:type="dxa"/>
            <w:vAlign w:val="center"/>
          </w:tcPr>
          <w:p w14:paraId="55C0DFE5" w14:textId="1A2CA8B8" w:rsidR="00E90AA2" w:rsidRPr="00C9485C" w:rsidRDefault="00C9485C" w:rsidP="00C9485C">
            <w:pPr>
              <w:jc w:val="left"/>
              <w:rPr>
                <w:szCs w:val="24"/>
              </w:rPr>
            </w:pPr>
            <w:r>
              <w:rPr>
                <w:rFonts w:hint="eastAsia"/>
                <w:szCs w:val="24"/>
              </w:rPr>
              <w:t>電子</w:t>
            </w:r>
            <w:r w:rsidR="00E90AA2" w:rsidRPr="00C9485C">
              <w:rPr>
                <w:rFonts w:hint="eastAsia"/>
                <w:szCs w:val="24"/>
              </w:rPr>
              <w:t>メール</w:t>
            </w:r>
          </w:p>
        </w:tc>
        <w:tc>
          <w:tcPr>
            <w:tcW w:w="6946" w:type="dxa"/>
            <w:vAlign w:val="center"/>
          </w:tcPr>
          <w:p w14:paraId="0EEAA845" w14:textId="1F6073FA" w:rsidR="00E90AA2" w:rsidRPr="00C9485C" w:rsidRDefault="00E90AA2" w:rsidP="009C525B">
            <w:pPr>
              <w:rPr>
                <w:szCs w:val="24"/>
              </w:rPr>
            </w:pPr>
          </w:p>
        </w:tc>
      </w:tr>
      <w:tr w:rsidR="009C525B" w14:paraId="0086E478" w14:textId="77777777" w:rsidTr="003579C6">
        <w:tc>
          <w:tcPr>
            <w:tcW w:w="9493" w:type="dxa"/>
            <w:gridSpan w:val="2"/>
            <w:vAlign w:val="center"/>
          </w:tcPr>
          <w:p w14:paraId="5F815AD7" w14:textId="2387F1B8" w:rsidR="009C525B" w:rsidRPr="00C9485C" w:rsidRDefault="009C525B" w:rsidP="009C525B">
            <w:pPr>
              <w:rPr>
                <w:szCs w:val="24"/>
              </w:rPr>
            </w:pPr>
            <w:r w:rsidRPr="00C9485C">
              <w:rPr>
                <w:rFonts w:hint="eastAsia"/>
                <w:szCs w:val="24"/>
              </w:rPr>
              <w:t xml:space="preserve">研修希望日時　</w:t>
            </w:r>
            <w:r w:rsidR="001E477F" w:rsidRPr="00C9485C">
              <w:rPr>
                <w:rFonts w:hint="eastAsia"/>
                <w:szCs w:val="24"/>
              </w:rPr>
              <w:t xml:space="preserve">　</w:t>
            </w:r>
            <w:r w:rsidRPr="00C9485C">
              <w:rPr>
                <w:rFonts w:hint="eastAsia"/>
                <w:szCs w:val="24"/>
              </w:rPr>
              <w:t>※講師から申込担当者に連絡</w:t>
            </w:r>
            <w:r w:rsidR="00C9485C">
              <w:rPr>
                <w:rFonts w:hint="eastAsia"/>
                <w:szCs w:val="24"/>
              </w:rPr>
              <w:t>し、</w:t>
            </w:r>
            <w:r w:rsidRPr="00C9485C">
              <w:rPr>
                <w:rFonts w:hint="eastAsia"/>
                <w:szCs w:val="24"/>
              </w:rPr>
              <w:t>日時を調整します。</w:t>
            </w:r>
          </w:p>
        </w:tc>
      </w:tr>
      <w:tr w:rsidR="009C525B" w14:paraId="76E68DEA" w14:textId="77777777" w:rsidTr="00C9485C">
        <w:trPr>
          <w:trHeight w:val="665"/>
        </w:trPr>
        <w:tc>
          <w:tcPr>
            <w:tcW w:w="9493" w:type="dxa"/>
            <w:gridSpan w:val="2"/>
            <w:vAlign w:val="center"/>
          </w:tcPr>
          <w:p w14:paraId="43C8515F" w14:textId="4D6772D4" w:rsidR="009C525B" w:rsidRPr="00C9485C" w:rsidRDefault="001074A9" w:rsidP="001074A9">
            <w:pPr>
              <w:ind w:firstLineChars="100" w:firstLine="240"/>
              <w:rPr>
                <w:szCs w:val="24"/>
              </w:rPr>
            </w:pPr>
            <w:r w:rsidRPr="00C9485C">
              <w:rPr>
                <w:rFonts w:hint="eastAsia"/>
                <w:szCs w:val="24"/>
              </w:rPr>
              <w:t>西暦</w:t>
            </w:r>
            <w:r w:rsidR="008D2120">
              <w:rPr>
                <w:rFonts w:hint="eastAsia"/>
                <w:szCs w:val="24"/>
              </w:rPr>
              <w:t xml:space="preserve"> </w:t>
            </w:r>
            <w:r w:rsidR="008D2120">
              <w:rPr>
                <w:szCs w:val="24"/>
              </w:rPr>
              <w:t xml:space="preserve">     </w:t>
            </w:r>
            <w:r w:rsidR="00E90AA2" w:rsidRPr="00C9485C">
              <w:rPr>
                <w:rFonts w:hint="eastAsia"/>
                <w:szCs w:val="24"/>
              </w:rPr>
              <w:t>年</w:t>
            </w:r>
            <w:r w:rsidR="00BB3443" w:rsidRPr="00C9485C">
              <w:rPr>
                <w:rFonts w:hint="eastAsia"/>
                <w:szCs w:val="24"/>
              </w:rPr>
              <w:t xml:space="preserve">　</w:t>
            </w:r>
            <w:r w:rsidR="008D2120">
              <w:rPr>
                <w:rFonts w:hint="eastAsia"/>
                <w:szCs w:val="24"/>
              </w:rPr>
              <w:t xml:space="preserve"> </w:t>
            </w:r>
            <w:r w:rsidR="00E90AA2" w:rsidRPr="00C9485C">
              <w:rPr>
                <w:rFonts w:hint="eastAsia"/>
                <w:szCs w:val="24"/>
              </w:rPr>
              <w:t xml:space="preserve">　月　</w:t>
            </w:r>
            <w:r w:rsidR="008D2120">
              <w:rPr>
                <w:rFonts w:hint="eastAsia"/>
                <w:szCs w:val="24"/>
              </w:rPr>
              <w:t xml:space="preserve"> </w:t>
            </w:r>
            <w:r w:rsidR="00E90AA2" w:rsidRPr="00C9485C">
              <w:rPr>
                <w:rFonts w:hint="eastAsia"/>
                <w:szCs w:val="24"/>
              </w:rPr>
              <w:t xml:space="preserve">　日　　</w:t>
            </w:r>
            <w:r w:rsidR="008D2120">
              <w:rPr>
                <w:rFonts w:hint="eastAsia"/>
                <w:szCs w:val="24"/>
              </w:rPr>
              <w:t xml:space="preserve"> </w:t>
            </w:r>
            <w:r w:rsidR="00E90AA2" w:rsidRPr="00C9485C">
              <w:rPr>
                <w:rFonts w:hint="eastAsia"/>
                <w:szCs w:val="24"/>
              </w:rPr>
              <w:t>時</w:t>
            </w:r>
            <w:r w:rsidR="00F5536C">
              <w:rPr>
                <w:rFonts w:hint="eastAsia"/>
                <w:szCs w:val="24"/>
              </w:rPr>
              <w:t xml:space="preserve">　</w:t>
            </w:r>
            <w:r w:rsidR="008D2120">
              <w:rPr>
                <w:rFonts w:hint="eastAsia"/>
                <w:szCs w:val="24"/>
              </w:rPr>
              <w:t xml:space="preserve"> </w:t>
            </w:r>
            <w:r w:rsidR="00E90AA2" w:rsidRPr="00C9485C">
              <w:rPr>
                <w:rFonts w:hint="eastAsia"/>
                <w:szCs w:val="24"/>
              </w:rPr>
              <w:t>分</w:t>
            </w:r>
            <w:r w:rsidR="00BB3443" w:rsidRPr="00C9485C">
              <w:rPr>
                <w:rFonts w:hint="eastAsia"/>
                <w:szCs w:val="24"/>
              </w:rPr>
              <w:t xml:space="preserve">　　から</w:t>
            </w:r>
            <w:r w:rsidRPr="00C9485C">
              <w:rPr>
                <w:rFonts w:hint="eastAsia"/>
                <w:szCs w:val="24"/>
              </w:rPr>
              <w:t xml:space="preserve">　</w:t>
            </w:r>
            <w:r w:rsidR="00F5536C">
              <w:rPr>
                <w:rFonts w:hint="eastAsia"/>
                <w:szCs w:val="24"/>
              </w:rPr>
              <w:t>２</w:t>
            </w:r>
            <w:r w:rsidR="00BB3443" w:rsidRPr="00C9485C">
              <w:rPr>
                <w:rFonts w:hint="eastAsia"/>
                <w:szCs w:val="24"/>
              </w:rPr>
              <w:t>時間</w:t>
            </w:r>
          </w:p>
        </w:tc>
      </w:tr>
      <w:tr w:rsidR="00E90AA2" w14:paraId="17F3CAB7" w14:textId="77777777" w:rsidTr="00C9485C">
        <w:trPr>
          <w:trHeight w:val="533"/>
        </w:trPr>
        <w:tc>
          <w:tcPr>
            <w:tcW w:w="2547" w:type="dxa"/>
            <w:vAlign w:val="center"/>
          </w:tcPr>
          <w:p w14:paraId="51F77475" w14:textId="6955D7E7" w:rsidR="00E90AA2" w:rsidRPr="00C9485C" w:rsidRDefault="00F81FC3" w:rsidP="009C525B">
            <w:pPr>
              <w:rPr>
                <w:szCs w:val="24"/>
              </w:rPr>
            </w:pPr>
            <w:r w:rsidRPr="00C9485C">
              <w:rPr>
                <w:rFonts w:hint="eastAsia"/>
                <w:szCs w:val="24"/>
              </w:rPr>
              <w:t>研修現場所在地</w:t>
            </w:r>
          </w:p>
        </w:tc>
        <w:tc>
          <w:tcPr>
            <w:tcW w:w="6946" w:type="dxa"/>
            <w:vAlign w:val="center"/>
          </w:tcPr>
          <w:p w14:paraId="2CD58FA0" w14:textId="14AD1033" w:rsidR="00F81FC3" w:rsidRPr="00F81FC3" w:rsidRDefault="00F81FC3" w:rsidP="009C525B">
            <w:pPr>
              <w:rPr>
                <w:szCs w:val="24"/>
                <w:u w:val="single"/>
              </w:rPr>
            </w:pPr>
          </w:p>
        </w:tc>
      </w:tr>
      <w:tr w:rsidR="00E90AA2" w14:paraId="154CE6D5" w14:textId="77777777" w:rsidTr="00F81FC3">
        <w:trPr>
          <w:trHeight w:val="429"/>
        </w:trPr>
        <w:tc>
          <w:tcPr>
            <w:tcW w:w="2547" w:type="dxa"/>
            <w:vAlign w:val="center"/>
          </w:tcPr>
          <w:p w14:paraId="7EB47CEF" w14:textId="1D48A617" w:rsidR="00E90AA2" w:rsidRPr="00C9485C" w:rsidRDefault="00F81FC3" w:rsidP="009C525B">
            <w:pPr>
              <w:rPr>
                <w:szCs w:val="24"/>
              </w:rPr>
            </w:pPr>
            <w:r w:rsidRPr="00C9485C">
              <w:rPr>
                <w:rFonts w:hint="eastAsia"/>
                <w:szCs w:val="24"/>
              </w:rPr>
              <w:t>受講者</w:t>
            </w:r>
            <w:r>
              <w:rPr>
                <w:rFonts w:hint="eastAsia"/>
                <w:szCs w:val="24"/>
              </w:rPr>
              <w:t>氏名</w:t>
            </w:r>
          </w:p>
        </w:tc>
        <w:tc>
          <w:tcPr>
            <w:tcW w:w="6946" w:type="dxa"/>
            <w:vAlign w:val="center"/>
          </w:tcPr>
          <w:p w14:paraId="11340FC0" w14:textId="4E533E8E" w:rsidR="00E90AA2" w:rsidRPr="00C9485C" w:rsidRDefault="00E90AA2" w:rsidP="009C525B">
            <w:pPr>
              <w:rPr>
                <w:szCs w:val="24"/>
              </w:rPr>
            </w:pPr>
          </w:p>
        </w:tc>
      </w:tr>
    </w:tbl>
    <w:p w14:paraId="0BC97024" w14:textId="585BC3C5" w:rsidR="00D330EF" w:rsidRPr="00FC026F" w:rsidRDefault="00BC60C0" w:rsidP="00D330EF">
      <w:pPr>
        <w:rPr>
          <w:szCs w:val="24"/>
        </w:rPr>
      </w:pPr>
      <w:r w:rsidRPr="00FC026F">
        <w:rPr>
          <w:rFonts w:hint="eastAsia"/>
          <w:szCs w:val="24"/>
        </w:rPr>
        <w:t>【</w:t>
      </w:r>
      <w:r w:rsidR="007E00B4" w:rsidRPr="00FC026F">
        <w:rPr>
          <w:rFonts w:hint="eastAsia"/>
          <w:szCs w:val="24"/>
        </w:rPr>
        <w:t>提出先</w:t>
      </w:r>
      <w:r w:rsidRPr="00FC026F">
        <w:rPr>
          <w:rFonts w:hint="eastAsia"/>
          <w:szCs w:val="24"/>
        </w:rPr>
        <w:t>】</w:t>
      </w:r>
      <w:r w:rsidR="007E00B4" w:rsidRPr="00FC026F">
        <w:rPr>
          <w:rFonts w:hint="eastAsia"/>
          <w:szCs w:val="24"/>
        </w:rPr>
        <w:t>一般社団法人ＪＢＮ全国工務店協会</w:t>
      </w:r>
      <w:r w:rsidR="00D330EF" w:rsidRPr="00FC026F">
        <w:rPr>
          <w:rFonts w:hint="eastAsia"/>
          <w:szCs w:val="24"/>
        </w:rPr>
        <w:t xml:space="preserve">　</w:t>
      </w:r>
      <w:r w:rsidR="00F81FC3" w:rsidRPr="00FC026F">
        <w:rPr>
          <w:rFonts w:hint="eastAsia"/>
          <w:szCs w:val="24"/>
        </w:rPr>
        <w:t xml:space="preserve">　</w:t>
      </w:r>
      <w:r w:rsidR="00D330EF" w:rsidRPr="00FC026F">
        <w:rPr>
          <w:rFonts w:hint="eastAsia"/>
          <w:szCs w:val="24"/>
        </w:rPr>
        <w:t>メール</w:t>
      </w:r>
      <w:r w:rsidR="00F81FC3" w:rsidRPr="00FC026F">
        <w:rPr>
          <w:rFonts w:hint="eastAsia"/>
          <w:szCs w:val="24"/>
        </w:rPr>
        <w:t>：</w:t>
      </w:r>
      <w:hyperlink r:id="rId8" w:history="1">
        <w:r w:rsidR="00F81FC3" w:rsidRPr="00FC026F">
          <w:rPr>
            <w:rStyle w:val="a9"/>
            <w:color w:val="auto"/>
            <w:szCs w:val="24"/>
          </w:rPr>
          <w:t>sakaguchi@jbn-support.jp</w:t>
        </w:r>
      </w:hyperlink>
    </w:p>
    <w:p w14:paraId="13C6CA2C" w14:textId="746F2924" w:rsidR="00F81FC3" w:rsidRPr="00FC026F" w:rsidRDefault="00F81FC3" w:rsidP="00D330EF">
      <w:pPr>
        <w:rPr>
          <w:rFonts w:ascii="ＭＳ ゴシック" w:eastAsia="ＭＳ ゴシック" w:hAnsi="ＭＳ ゴシック"/>
          <w:szCs w:val="24"/>
          <w:u w:val="single"/>
        </w:rPr>
      </w:pPr>
      <w:r w:rsidRPr="00FC026F">
        <w:rPr>
          <w:rFonts w:ascii="ＭＳ ゴシック" w:eastAsia="ＭＳ ゴシック" w:hAnsi="ＭＳ ゴシック" w:hint="eastAsia"/>
          <w:szCs w:val="24"/>
        </w:rPr>
        <w:t xml:space="preserve">　　　　　</w:t>
      </w:r>
      <w:r w:rsidR="0037381D" w:rsidRPr="00FC026F">
        <w:rPr>
          <w:rFonts w:ascii="ＭＳ ゴシック" w:eastAsia="ＭＳ ゴシック" w:hAnsi="ＭＳ ゴシック" w:hint="eastAsia"/>
          <w:szCs w:val="24"/>
          <w:u w:val="single"/>
        </w:rPr>
        <w:t>◎</w:t>
      </w:r>
      <w:r w:rsidRPr="00FC026F">
        <w:rPr>
          <w:rFonts w:ascii="ＭＳ ゴシック" w:eastAsia="ＭＳ ゴシック" w:hAnsi="ＭＳ ゴシック" w:hint="eastAsia"/>
          <w:szCs w:val="24"/>
          <w:u w:val="single"/>
        </w:rPr>
        <w:t>１面（申込内容）と２面（受講者</w:t>
      </w:r>
      <w:r w:rsidR="0037381D" w:rsidRPr="00FC026F">
        <w:rPr>
          <w:rFonts w:ascii="ＭＳ ゴシック" w:eastAsia="ＭＳ ゴシック" w:hAnsi="ＭＳ ゴシック" w:hint="eastAsia"/>
          <w:szCs w:val="24"/>
          <w:u w:val="single"/>
        </w:rPr>
        <w:t>リスト</w:t>
      </w:r>
      <w:r w:rsidRPr="00FC026F">
        <w:rPr>
          <w:rFonts w:ascii="ＭＳ ゴシック" w:eastAsia="ＭＳ ゴシック" w:hAnsi="ＭＳ ゴシック" w:hint="eastAsia"/>
          <w:szCs w:val="24"/>
          <w:u w:val="single"/>
        </w:rPr>
        <w:t>）をご提出ください。</w:t>
      </w:r>
    </w:p>
    <w:p w14:paraId="68FF002F" w14:textId="3A9B18A7" w:rsidR="007E00B4" w:rsidRDefault="00F81FC3" w:rsidP="00BC60C0">
      <w:pPr>
        <w:ind w:firstLineChars="500" w:firstLine="1200"/>
        <w:rPr>
          <w:szCs w:val="24"/>
        </w:rPr>
      </w:pPr>
      <w:r>
        <w:rPr>
          <w:rFonts w:hint="eastAsia"/>
          <w:szCs w:val="24"/>
        </w:rPr>
        <w:t>（</w:t>
      </w:r>
      <w:r w:rsidR="00D330EF">
        <w:rPr>
          <w:rFonts w:hint="eastAsia"/>
          <w:szCs w:val="24"/>
        </w:rPr>
        <w:t>問い合わせ</w:t>
      </w:r>
      <w:r>
        <w:rPr>
          <w:rFonts w:hint="eastAsia"/>
          <w:szCs w:val="24"/>
        </w:rPr>
        <w:t>）</w:t>
      </w:r>
      <w:r w:rsidR="00D330EF">
        <w:rPr>
          <w:rFonts w:hint="eastAsia"/>
          <w:szCs w:val="24"/>
        </w:rPr>
        <w:t>℡</w:t>
      </w:r>
      <w:r w:rsidR="00D330EF" w:rsidRPr="00D330EF">
        <w:rPr>
          <w:szCs w:val="24"/>
        </w:rPr>
        <w:t>03-5540-6678</w:t>
      </w:r>
      <w:r w:rsidR="00D330EF">
        <w:rPr>
          <w:rFonts w:hint="eastAsia"/>
          <w:szCs w:val="24"/>
        </w:rPr>
        <w:t xml:space="preserve">　（</w:t>
      </w:r>
      <w:r w:rsidR="007E00B4">
        <w:rPr>
          <w:rFonts w:hint="eastAsia"/>
          <w:szCs w:val="24"/>
        </w:rPr>
        <w:t>担当）坂口</w:t>
      </w:r>
    </w:p>
    <w:p w14:paraId="54BE4A33" w14:textId="233535FF" w:rsidR="0037381D" w:rsidRDefault="0037381D" w:rsidP="0037381D">
      <w:pPr>
        <w:jc w:val="center"/>
        <w:rPr>
          <w:szCs w:val="24"/>
        </w:rPr>
      </w:pPr>
      <w:r w:rsidRPr="0037381D">
        <w:rPr>
          <w:rFonts w:ascii="ＭＳ ゴシック" w:eastAsia="ＭＳ ゴシック" w:hAnsi="ＭＳ ゴシック" w:hint="eastAsia"/>
          <w:sz w:val="32"/>
          <w:szCs w:val="32"/>
        </w:rPr>
        <w:lastRenderedPageBreak/>
        <w:t>受講者リスト</w:t>
      </w:r>
    </w:p>
    <w:tbl>
      <w:tblPr>
        <w:tblStyle w:val="a3"/>
        <w:tblW w:w="0" w:type="auto"/>
        <w:tblLook w:val="04A0" w:firstRow="1" w:lastRow="0" w:firstColumn="1" w:lastColumn="0" w:noHBand="0" w:noVBand="1"/>
      </w:tblPr>
      <w:tblGrid>
        <w:gridCol w:w="1271"/>
        <w:gridCol w:w="4536"/>
        <w:gridCol w:w="3821"/>
      </w:tblGrid>
      <w:tr w:rsidR="0037381D" w:rsidRPr="0037381D" w14:paraId="0C3F2CED" w14:textId="77777777" w:rsidTr="0037381D">
        <w:tc>
          <w:tcPr>
            <w:tcW w:w="1271" w:type="dxa"/>
          </w:tcPr>
          <w:p w14:paraId="040F10A1" w14:textId="77777777" w:rsidR="0037381D" w:rsidRPr="0037381D" w:rsidRDefault="0037381D" w:rsidP="00BC60C0">
            <w:pPr>
              <w:jc w:val="center"/>
              <w:rPr>
                <w:rFonts w:ascii="ＭＳ ゴシック" w:eastAsia="ＭＳ ゴシック" w:hAnsi="ＭＳ ゴシック"/>
                <w:szCs w:val="24"/>
              </w:rPr>
            </w:pPr>
          </w:p>
        </w:tc>
        <w:tc>
          <w:tcPr>
            <w:tcW w:w="4536" w:type="dxa"/>
          </w:tcPr>
          <w:p w14:paraId="50FDAD7B" w14:textId="0FBCEA5F" w:rsidR="0037381D" w:rsidRPr="0037381D" w:rsidRDefault="0037381D" w:rsidP="00BC60C0">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受講者氏名</w:t>
            </w:r>
          </w:p>
        </w:tc>
        <w:tc>
          <w:tcPr>
            <w:tcW w:w="3821" w:type="dxa"/>
          </w:tcPr>
          <w:p w14:paraId="2EF51BFB" w14:textId="6A8A4DA6" w:rsidR="0037381D" w:rsidRPr="0037381D" w:rsidRDefault="0037381D" w:rsidP="00BC60C0">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所属会社</w:t>
            </w:r>
          </w:p>
        </w:tc>
      </w:tr>
      <w:tr w:rsidR="0037381D" w:rsidRPr="0037381D" w14:paraId="61BC8546" w14:textId="77777777" w:rsidTr="0037381D">
        <w:tc>
          <w:tcPr>
            <w:tcW w:w="1271" w:type="dxa"/>
          </w:tcPr>
          <w:p w14:paraId="3587D06A" w14:textId="324ECC4B" w:rsidR="0037381D" w:rsidRPr="0037381D" w:rsidRDefault="0037381D" w:rsidP="00BC60C0">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1</w:t>
            </w:r>
          </w:p>
        </w:tc>
        <w:tc>
          <w:tcPr>
            <w:tcW w:w="4536" w:type="dxa"/>
          </w:tcPr>
          <w:p w14:paraId="3653381E" w14:textId="03A364C6" w:rsidR="0037381D" w:rsidRPr="0037381D" w:rsidRDefault="0037381D" w:rsidP="00BC60C0">
            <w:pPr>
              <w:jc w:val="center"/>
              <w:rPr>
                <w:rFonts w:ascii="ＭＳ ゴシック" w:eastAsia="ＭＳ ゴシック" w:hAnsi="ＭＳ ゴシック"/>
                <w:szCs w:val="24"/>
              </w:rPr>
            </w:pPr>
          </w:p>
        </w:tc>
        <w:tc>
          <w:tcPr>
            <w:tcW w:w="3821" w:type="dxa"/>
          </w:tcPr>
          <w:p w14:paraId="319CA6EC" w14:textId="6B0D9894" w:rsidR="0037381D" w:rsidRPr="0037381D" w:rsidRDefault="0037381D" w:rsidP="00BC60C0">
            <w:pPr>
              <w:jc w:val="center"/>
              <w:rPr>
                <w:rFonts w:ascii="ＭＳ ゴシック" w:eastAsia="ＭＳ ゴシック" w:hAnsi="ＭＳ ゴシック"/>
                <w:szCs w:val="24"/>
              </w:rPr>
            </w:pPr>
          </w:p>
        </w:tc>
      </w:tr>
      <w:tr w:rsidR="00BB1536" w:rsidRPr="0037381D" w14:paraId="6E58233B" w14:textId="77777777" w:rsidTr="0037381D">
        <w:tc>
          <w:tcPr>
            <w:tcW w:w="1271" w:type="dxa"/>
          </w:tcPr>
          <w:p w14:paraId="1851AA98" w14:textId="66A9180C" w:rsidR="00BB1536" w:rsidRPr="0037381D" w:rsidRDefault="00BB1536" w:rsidP="00BB1536">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2</w:t>
            </w:r>
          </w:p>
        </w:tc>
        <w:tc>
          <w:tcPr>
            <w:tcW w:w="4536" w:type="dxa"/>
          </w:tcPr>
          <w:p w14:paraId="100A4CBB" w14:textId="5B0BF636" w:rsidR="00BB1536" w:rsidRPr="0037381D" w:rsidRDefault="00BB1536" w:rsidP="00BB1536">
            <w:pPr>
              <w:jc w:val="center"/>
              <w:rPr>
                <w:rFonts w:ascii="ＭＳ ゴシック" w:eastAsia="ＭＳ ゴシック" w:hAnsi="ＭＳ ゴシック"/>
                <w:szCs w:val="24"/>
              </w:rPr>
            </w:pPr>
          </w:p>
        </w:tc>
        <w:tc>
          <w:tcPr>
            <w:tcW w:w="3821" w:type="dxa"/>
          </w:tcPr>
          <w:p w14:paraId="762E6EA8" w14:textId="2E5DAEE9" w:rsidR="00BB1536" w:rsidRPr="0037381D" w:rsidRDefault="00BB1536" w:rsidP="00BB1536">
            <w:pPr>
              <w:jc w:val="center"/>
              <w:rPr>
                <w:rFonts w:ascii="ＭＳ ゴシック" w:eastAsia="ＭＳ ゴシック" w:hAnsi="ＭＳ ゴシック"/>
                <w:szCs w:val="24"/>
              </w:rPr>
            </w:pPr>
          </w:p>
        </w:tc>
      </w:tr>
      <w:tr w:rsidR="00BB1536" w:rsidRPr="0037381D" w14:paraId="4388F0C7" w14:textId="77777777" w:rsidTr="0037381D">
        <w:tc>
          <w:tcPr>
            <w:tcW w:w="1271" w:type="dxa"/>
          </w:tcPr>
          <w:p w14:paraId="464C868B" w14:textId="76E09169" w:rsidR="00BB1536" w:rsidRPr="0037381D" w:rsidRDefault="00BB1536" w:rsidP="00BB1536">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3</w:t>
            </w:r>
          </w:p>
        </w:tc>
        <w:tc>
          <w:tcPr>
            <w:tcW w:w="4536" w:type="dxa"/>
          </w:tcPr>
          <w:p w14:paraId="00D262EF" w14:textId="6B003077" w:rsidR="00BB1536" w:rsidRPr="0037381D" w:rsidRDefault="00BB1536" w:rsidP="00BB1536">
            <w:pPr>
              <w:jc w:val="center"/>
              <w:rPr>
                <w:rFonts w:ascii="ＭＳ ゴシック" w:eastAsia="ＭＳ ゴシック" w:hAnsi="ＭＳ ゴシック"/>
                <w:szCs w:val="24"/>
              </w:rPr>
            </w:pPr>
          </w:p>
        </w:tc>
        <w:tc>
          <w:tcPr>
            <w:tcW w:w="3821" w:type="dxa"/>
          </w:tcPr>
          <w:p w14:paraId="222A1589" w14:textId="74F16016" w:rsidR="00BB1536" w:rsidRPr="0037381D" w:rsidRDefault="00BB1536" w:rsidP="00BB1536">
            <w:pPr>
              <w:jc w:val="center"/>
              <w:rPr>
                <w:rFonts w:ascii="ＭＳ ゴシック" w:eastAsia="ＭＳ ゴシック" w:hAnsi="ＭＳ ゴシック"/>
                <w:szCs w:val="24"/>
              </w:rPr>
            </w:pPr>
          </w:p>
        </w:tc>
      </w:tr>
      <w:tr w:rsidR="00BB1536" w:rsidRPr="0037381D" w14:paraId="7E589C3A" w14:textId="77777777" w:rsidTr="0037381D">
        <w:tc>
          <w:tcPr>
            <w:tcW w:w="1271" w:type="dxa"/>
          </w:tcPr>
          <w:p w14:paraId="7789D69F" w14:textId="21B884DF" w:rsidR="00BB1536" w:rsidRPr="0037381D" w:rsidRDefault="00BB1536" w:rsidP="00BB1536">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4</w:t>
            </w:r>
          </w:p>
        </w:tc>
        <w:tc>
          <w:tcPr>
            <w:tcW w:w="4536" w:type="dxa"/>
          </w:tcPr>
          <w:p w14:paraId="7DFB8F7D" w14:textId="7A93BDF9" w:rsidR="00BB1536" w:rsidRPr="0037381D" w:rsidRDefault="00BB1536" w:rsidP="00BB1536">
            <w:pPr>
              <w:jc w:val="center"/>
              <w:rPr>
                <w:rFonts w:ascii="ＭＳ ゴシック" w:eastAsia="ＭＳ ゴシック" w:hAnsi="ＭＳ ゴシック"/>
                <w:szCs w:val="24"/>
              </w:rPr>
            </w:pPr>
          </w:p>
        </w:tc>
        <w:tc>
          <w:tcPr>
            <w:tcW w:w="3821" w:type="dxa"/>
          </w:tcPr>
          <w:p w14:paraId="36BCA6D2" w14:textId="01502478" w:rsidR="00BB1536" w:rsidRPr="0037381D" w:rsidRDefault="00BB1536" w:rsidP="00BB1536">
            <w:pPr>
              <w:jc w:val="center"/>
              <w:rPr>
                <w:rFonts w:ascii="ＭＳ ゴシック" w:eastAsia="ＭＳ ゴシック" w:hAnsi="ＭＳ ゴシック"/>
                <w:szCs w:val="24"/>
              </w:rPr>
            </w:pPr>
          </w:p>
        </w:tc>
      </w:tr>
      <w:tr w:rsidR="00BB1536" w:rsidRPr="0037381D" w14:paraId="1F9D653C" w14:textId="77777777" w:rsidTr="0037381D">
        <w:tc>
          <w:tcPr>
            <w:tcW w:w="1271" w:type="dxa"/>
          </w:tcPr>
          <w:p w14:paraId="286E6A63" w14:textId="6F676A3F" w:rsidR="00BB1536" w:rsidRPr="0037381D" w:rsidRDefault="00BB1536" w:rsidP="00BB1536">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5</w:t>
            </w:r>
          </w:p>
        </w:tc>
        <w:tc>
          <w:tcPr>
            <w:tcW w:w="4536" w:type="dxa"/>
          </w:tcPr>
          <w:p w14:paraId="2EF4219F" w14:textId="4496EAFB" w:rsidR="00BB1536" w:rsidRPr="0037381D" w:rsidRDefault="00BB1536" w:rsidP="00BB1536">
            <w:pPr>
              <w:jc w:val="center"/>
              <w:rPr>
                <w:rFonts w:ascii="ＭＳ ゴシック" w:eastAsia="ＭＳ ゴシック" w:hAnsi="ＭＳ ゴシック"/>
                <w:szCs w:val="24"/>
              </w:rPr>
            </w:pPr>
          </w:p>
        </w:tc>
        <w:tc>
          <w:tcPr>
            <w:tcW w:w="3821" w:type="dxa"/>
          </w:tcPr>
          <w:p w14:paraId="66BA9971" w14:textId="10EBE402" w:rsidR="00BB1536" w:rsidRPr="0037381D" w:rsidRDefault="00BB1536" w:rsidP="00BB1536">
            <w:pPr>
              <w:jc w:val="center"/>
              <w:rPr>
                <w:rFonts w:ascii="ＭＳ ゴシック" w:eastAsia="ＭＳ ゴシック" w:hAnsi="ＭＳ ゴシック"/>
                <w:szCs w:val="24"/>
              </w:rPr>
            </w:pPr>
          </w:p>
        </w:tc>
      </w:tr>
      <w:tr w:rsidR="00BB1536" w:rsidRPr="0037381D" w14:paraId="58AA03DF" w14:textId="77777777" w:rsidTr="0037381D">
        <w:tc>
          <w:tcPr>
            <w:tcW w:w="1271" w:type="dxa"/>
          </w:tcPr>
          <w:p w14:paraId="744178D3" w14:textId="7B2900C7" w:rsidR="00BB1536" w:rsidRPr="0037381D" w:rsidRDefault="00BB1536" w:rsidP="00BB1536">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6</w:t>
            </w:r>
          </w:p>
        </w:tc>
        <w:tc>
          <w:tcPr>
            <w:tcW w:w="4536" w:type="dxa"/>
          </w:tcPr>
          <w:p w14:paraId="0EC5222E" w14:textId="55554C76" w:rsidR="00BB1536" w:rsidRPr="0037381D" w:rsidRDefault="00BB1536" w:rsidP="00BB1536">
            <w:pPr>
              <w:jc w:val="center"/>
              <w:rPr>
                <w:rFonts w:ascii="ＭＳ ゴシック" w:eastAsia="ＭＳ ゴシック" w:hAnsi="ＭＳ ゴシック"/>
                <w:szCs w:val="24"/>
              </w:rPr>
            </w:pPr>
          </w:p>
        </w:tc>
        <w:tc>
          <w:tcPr>
            <w:tcW w:w="3821" w:type="dxa"/>
          </w:tcPr>
          <w:p w14:paraId="3BBCE500" w14:textId="6CC1793F" w:rsidR="00BB1536" w:rsidRPr="0037381D" w:rsidRDefault="00BB1536" w:rsidP="00BB1536">
            <w:pPr>
              <w:jc w:val="center"/>
              <w:rPr>
                <w:rFonts w:ascii="ＭＳ ゴシック" w:eastAsia="ＭＳ ゴシック" w:hAnsi="ＭＳ ゴシック"/>
                <w:szCs w:val="24"/>
              </w:rPr>
            </w:pPr>
          </w:p>
        </w:tc>
      </w:tr>
      <w:tr w:rsidR="00BB1536" w:rsidRPr="0037381D" w14:paraId="73756BE8" w14:textId="77777777" w:rsidTr="0037381D">
        <w:tc>
          <w:tcPr>
            <w:tcW w:w="1271" w:type="dxa"/>
          </w:tcPr>
          <w:p w14:paraId="0D6357CF" w14:textId="1A729C72" w:rsidR="00BB1536" w:rsidRPr="0037381D" w:rsidRDefault="00BB1536" w:rsidP="00BB1536">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7</w:t>
            </w:r>
          </w:p>
        </w:tc>
        <w:tc>
          <w:tcPr>
            <w:tcW w:w="4536" w:type="dxa"/>
          </w:tcPr>
          <w:p w14:paraId="372C52DA" w14:textId="2E5B1933" w:rsidR="00BB1536" w:rsidRPr="0037381D" w:rsidRDefault="00BB1536" w:rsidP="00BB1536">
            <w:pPr>
              <w:jc w:val="center"/>
              <w:rPr>
                <w:rFonts w:ascii="ＭＳ ゴシック" w:eastAsia="ＭＳ ゴシック" w:hAnsi="ＭＳ ゴシック"/>
                <w:szCs w:val="24"/>
              </w:rPr>
            </w:pPr>
          </w:p>
        </w:tc>
        <w:tc>
          <w:tcPr>
            <w:tcW w:w="3821" w:type="dxa"/>
          </w:tcPr>
          <w:p w14:paraId="3A7346F1" w14:textId="44633E55" w:rsidR="00BB1536" w:rsidRPr="0037381D" w:rsidRDefault="00BB1536" w:rsidP="00BB1536">
            <w:pPr>
              <w:jc w:val="center"/>
              <w:rPr>
                <w:rFonts w:ascii="ＭＳ ゴシック" w:eastAsia="ＭＳ ゴシック" w:hAnsi="ＭＳ ゴシック"/>
                <w:szCs w:val="24"/>
              </w:rPr>
            </w:pPr>
          </w:p>
        </w:tc>
      </w:tr>
      <w:tr w:rsidR="0037381D" w:rsidRPr="0037381D" w14:paraId="32B29B8D" w14:textId="77777777" w:rsidTr="0037381D">
        <w:tc>
          <w:tcPr>
            <w:tcW w:w="1271" w:type="dxa"/>
          </w:tcPr>
          <w:p w14:paraId="7F3D03C9" w14:textId="6BFD3DF1" w:rsidR="0037381D" w:rsidRPr="0037381D" w:rsidRDefault="0037381D" w:rsidP="00BC60C0">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8</w:t>
            </w:r>
          </w:p>
        </w:tc>
        <w:tc>
          <w:tcPr>
            <w:tcW w:w="4536" w:type="dxa"/>
          </w:tcPr>
          <w:p w14:paraId="62C720F1" w14:textId="77777777" w:rsidR="0037381D" w:rsidRPr="0037381D" w:rsidRDefault="0037381D" w:rsidP="00BC60C0">
            <w:pPr>
              <w:jc w:val="center"/>
              <w:rPr>
                <w:rFonts w:ascii="ＭＳ ゴシック" w:eastAsia="ＭＳ ゴシック" w:hAnsi="ＭＳ ゴシック"/>
                <w:szCs w:val="24"/>
              </w:rPr>
            </w:pPr>
          </w:p>
        </w:tc>
        <w:tc>
          <w:tcPr>
            <w:tcW w:w="3821" w:type="dxa"/>
          </w:tcPr>
          <w:p w14:paraId="0C479F30" w14:textId="77777777" w:rsidR="0037381D" w:rsidRPr="0037381D" w:rsidRDefault="0037381D" w:rsidP="00BC60C0">
            <w:pPr>
              <w:jc w:val="center"/>
              <w:rPr>
                <w:rFonts w:ascii="ＭＳ ゴシック" w:eastAsia="ＭＳ ゴシック" w:hAnsi="ＭＳ ゴシック"/>
                <w:szCs w:val="24"/>
              </w:rPr>
            </w:pPr>
          </w:p>
        </w:tc>
      </w:tr>
      <w:tr w:rsidR="0037381D" w:rsidRPr="0037381D" w14:paraId="0253BADB" w14:textId="77777777" w:rsidTr="0037381D">
        <w:tc>
          <w:tcPr>
            <w:tcW w:w="1271" w:type="dxa"/>
          </w:tcPr>
          <w:p w14:paraId="09064306" w14:textId="75DDB889" w:rsidR="0037381D" w:rsidRPr="0037381D" w:rsidRDefault="0037381D" w:rsidP="00BC60C0">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9</w:t>
            </w:r>
          </w:p>
        </w:tc>
        <w:tc>
          <w:tcPr>
            <w:tcW w:w="4536" w:type="dxa"/>
          </w:tcPr>
          <w:p w14:paraId="5045E5A4" w14:textId="77777777" w:rsidR="0037381D" w:rsidRPr="0037381D" w:rsidRDefault="0037381D" w:rsidP="00BC60C0">
            <w:pPr>
              <w:jc w:val="center"/>
              <w:rPr>
                <w:rFonts w:ascii="ＭＳ ゴシック" w:eastAsia="ＭＳ ゴシック" w:hAnsi="ＭＳ ゴシック"/>
                <w:szCs w:val="24"/>
              </w:rPr>
            </w:pPr>
          </w:p>
        </w:tc>
        <w:tc>
          <w:tcPr>
            <w:tcW w:w="3821" w:type="dxa"/>
          </w:tcPr>
          <w:p w14:paraId="2487A1B7" w14:textId="77777777" w:rsidR="0037381D" w:rsidRPr="0037381D" w:rsidRDefault="0037381D" w:rsidP="00BC60C0">
            <w:pPr>
              <w:jc w:val="center"/>
              <w:rPr>
                <w:rFonts w:ascii="ＭＳ ゴシック" w:eastAsia="ＭＳ ゴシック" w:hAnsi="ＭＳ ゴシック"/>
                <w:szCs w:val="24"/>
              </w:rPr>
            </w:pPr>
          </w:p>
        </w:tc>
      </w:tr>
      <w:tr w:rsidR="0037381D" w:rsidRPr="0037381D" w14:paraId="0C69CC35" w14:textId="77777777" w:rsidTr="0037381D">
        <w:tc>
          <w:tcPr>
            <w:tcW w:w="1271" w:type="dxa"/>
          </w:tcPr>
          <w:p w14:paraId="7AB993BF" w14:textId="7A562FE7" w:rsidR="0037381D" w:rsidRPr="0037381D" w:rsidRDefault="0037381D" w:rsidP="00BC60C0">
            <w:pPr>
              <w:jc w:val="center"/>
              <w:rPr>
                <w:rFonts w:ascii="ＭＳ ゴシック" w:eastAsia="ＭＳ ゴシック" w:hAnsi="ＭＳ ゴシック"/>
                <w:szCs w:val="24"/>
              </w:rPr>
            </w:pPr>
            <w:r w:rsidRPr="0037381D">
              <w:rPr>
                <w:rFonts w:ascii="ＭＳ ゴシック" w:eastAsia="ＭＳ ゴシック" w:hAnsi="ＭＳ ゴシック" w:hint="eastAsia"/>
                <w:szCs w:val="24"/>
              </w:rPr>
              <w:t>10</w:t>
            </w:r>
          </w:p>
        </w:tc>
        <w:tc>
          <w:tcPr>
            <w:tcW w:w="4536" w:type="dxa"/>
          </w:tcPr>
          <w:p w14:paraId="3C65F8F4" w14:textId="77777777" w:rsidR="0037381D" w:rsidRPr="0037381D" w:rsidRDefault="0037381D" w:rsidP="00BC60C0">
            <w:pPr>
              <w:jc w:val="center"/>
              <w:rPr>
                <w:rFonts w:ascii="ＭＳ ゴシック" w:eastAsia="ＭＳ ゴシック" w:hAnsi="ＭＳ ゴシック"/>
                <w:szCs w:val="24"/>
              </w:rPr>
            </w:pPr>
          </w:p>
        </w:tc>
        <w:tc>
          <w:tcPr>
            <w:tcW w:w="3821" w:type="dxa"/>
          </w:tcPr>
          <w:p w14:paraId="2F0C7824" w14:textId="77777777" w:rsidR="0037381D" w:rsidRPr="0037381D" w:rsidRDefault="0037381D" w:rsidP="00BC60C0">
            <w:pPr>
              <w:jc w:val="center"/>
              <w:rPr>
                <w:rFonts w:ascii="ＭＳ ゴシック" w:eastAsia="ＭＳ ゴシック" w:hAnsi="ＭＳ ゴシック"/>
                <w:szCs w:val="24"/>
              </w:rPr>
            </w:pPr>
          </w:p>
        </w:tc>
      </w:tr>
    </w:tbl>
    <w:p w14:paraId="7AB74800" w14:textId="77777777" w:rsidR="00625712" w:rsidRDefault="00625712" w:rsidP="00BC60C0">
      <w:pPr>
        <w:jc w:val="center"/>
        <w:rPr>
          <w:rFonts w:ascii="ＭＳ ゴシック" w:eastAsia="ＭＳ ゴシック" w:hAnsi="ＭＳ ゴシック"/>
          <w:sz w:val="32"/>
          <w:szCs w:val="32"/>
        </w:rPr>
      </w:pPr>
    </w:p>
    <w:p w14:paraId="3C2FCC26" w14:textId="469DB8CD" w:rsidR="000D0C8C" w:rsidRPr="00625712" w:rsidRDefault="00165A43" w:rsidP="00BC60C0">
      <w:pPr>
        <w:jc w:val="center"/>
        <w:rPr>
          <w:rFonts w:ascii="ＭＳ ゴシック" w:eastAsia="ＭＳ ゴシック" w:hAnsi="ＭＳ ゴシック"/>
          <w:sz w:val="32"/>
          <w:szCs w:val="32"/>
          <w:bdr w:val="single" w:sz="4" w:space="0" w:color="auto"/>
        </w:rPr>
      </w:pPr>
      <w:r w:rsidRPr="00625712">
        <w:rPr>
          <w:rFonts w:ascii="ＭＳ ゴシック" w:eastAsia="ＭＳ ゴシック" w:hAnsi="ＭＳ ゴシック" w:hint="eastAsia"/>
          <w:sz w:val="32"/>
          <w:szCs w:val="32"/>
          <w:bdr w:val="single" w:sz="4" w:space="0" w:color="auto"/>
        </w:rPr>
        <w:t xml:space="preserve">断熱施工実技研修　</w:t>
      </w:r>
      <w:r w:rsidR="00C66166" w:rsidRPr="00625712">
        <w:rPr>
          <w:rFonts w:ascii="ＭＳ ゴシック" w:eastAsia="ＭＳ ゴシック" w:hAnsi="ＭＳ ゴシック" w:hint="eastAsia"/>
          <w:sz w:val="32"/>
          <w:szCs w:val="32"/>
          <w:bdr w:val="single" w:sz="4" w:space="0" w:color="auto"/>
        </w:rPr>
        <w:t>注意事項</w:t>
      </w:r>
    </w:p>
    <w:p w14:paraId="63C93C37" w14:textId="0E094FB1" w:rsidR="00885BBF" w:rsidRPr="00C66166" w:rsidRDefault="00885BBF" w:rsidP="00885BBF">
      <w:pPr>
        <w:rPr>
          <w:rFonts w:ascii="ＭＳ ゴシック" w:eastAsia="ＭＳ ゴシック" w:hAnsi="ＭＳ ゴシック"/>
          <w:szCs w:val="24"/>
        </w:rPr>
      </w:pPr>
      <w:r>
        <w:rPr>
          <w:rFonts w:ascii="ＭＳ ゴシック" w:eastAsia="ＭＳ ゴシック" w:hAnsi="ＭＳ ゴシック" w:hint="eastAsia"/>
          <w:szCs w:val="24"/>
        </w:rPr>
        <w:t>（１）研修会の会場準備</w:t>
      </w:r>
      <w:r w:rsidR="000667C0">
        <w:rPr>
          <w:rFonts w:ascii="ＭＳ ゴシック" w:eastAsia="ＭＳ ゴシック" w:hAnsi="ＭＳ ゴシック" w:hint="eastAsia"/>
          <w:szCs w:val="24"/>
        </w:rPr>
        <w:t>について</w:t>
      </w:r>
    </w:p>
    <w:tbl>
      <w:tblPr>
        <w:tblStyle w:val="a3"/>
        <w:tblW w:w="0" w:type="auto"/>
        <w:tblLook w:val="04A0" w:firstRow="1" w:lastRow="0" w:firstColumn="1" w:lastColumn="0" w:noHBand="0" w:noVBand="1"/>
      </w:tblPr>
      <w:tblGrid>
        <w:gridCol w:w="9628"/>
      </w:tblGrid>
      <w:tr w:rsidR="00885BBF" w14:paraId="442F4292" w14:textId="77777777" w:rsidTr="00625712">
        <w:trPr>
          <w:trHeight w:val="417"/>
        </w:trPr>
        <w:tc>
          <w:tcPr>
            <w:tcW w:w="9628" w:type="dxa"/>
          </w:tcPr>
          <w:p w14:paraId="3A17F56E" w14:textId="1C117628" w:rsidR="00885BBF" w:rsidRPr="00165A43" w:rsidRDefault="000667C0" w:rsidP="00B77DDE">
            <w:pPr>
              <w:rPr>
                <w:rFonts w:hAnsi="ＭＳ 明朝"/>
                <w:szCs w:val="24"/>
              </w:rPr>
            </w:pPr>
            <w:r>
              <w:rPr>
                <w:rFonts w:hAnsi="ＭＳ 明朝" w:hint="eastAsia"/>
                <w:szCs w:val="24"/>
              </w:rPr>
              <w:t>別紙のご説明資料</w:t>
            </w:r>
            <w:r w:rsidR="00625712">
              <w:rPr>
                <w:rFonts w:hAnsi="ＭＳ 明朝" w:hint="eastAsia"/>
                <w:szCs w:val="24"/>
              </w:rPr>
              <w:t>でお施主様にご説明いただき、</w:t>
            </w:r>
            <w:r>
              <w:rPr>
                <w:rFonts w:hAnsi="ＭＳ 明朝" w:hint="eastAsia"/>
                <w:szCs w:val="24"/>
              </w:rPr>
              <w:t>現場</w:t>
            </w:r>
            <w:r w:rsidR="0037381D">
              <w:rPr>
                <w:rFonts w:hAnsi="ＭＳ 明朝" w:hint="eastAsia"/>
                <w:szCs w:val="24"/>
              </w:rPr>
              <w:t>使用</w:t>
            </w:r>
            <w:r>
              <w:rPr>
                <w:rFonts w:hAnsi="ＭＳ 明朝" w:hint="eastAsia"/>
                <w:szCs w:val="24"/>
              </w:rPr>
              <w:t>の承諾を得てください。</w:t>
            </w:r>
          </w:p>
        </w:tc>
      </w:tr>
    </w:tbl>
    <w:p w14:paraId="17638A0A" w14:textId="77777777" w:rsidR="004B27F1" w:rsidRPr="00625712" w:rsidRDefault="004B27F1">
      <w:pPr>
        <w:rPr>
          <w:szCs w:val="24"/>
        </w:rPr>
      </w:pPr>
    </w:p>
    <w:p w14:paraId="6E8ACEED" w14:textId="72FE1749" w:rsidR="000D0C8C" w:rsidRPr="00C66166" w:rsidRDefault="00C66166">
      <w:pPr>
        <w:rPr>
          <w:rFonts w:ascii="ＭＳ ゴシック" w:eastAsia="ＭＳ ゴシック" w:hAnsi="ＭＳ ゴシック"/>
          <w:szCs w:val="24"/>
        </w:rPr>
      </w:pPr>
      <w:r>
        <w:rPr>
          <w:rFonts w:ascii="ＭＳ ゴシック" w:eastAsia="ＭＳ ゴシック" w:hAnsi="ＭＳ ゴシック" w:hint="eastAsia"/>
          <w:szCs w:val="24"/>
        </w:rPr>
        <w:t>（</w:t>
      </w:r>
      <w:r w:rsidR="00885BBF">
        <w:rPr>
          <w:rFonts w:ascii="ＭＳ ゴシック" w:eastAsia="ＭＳ ゴシック" w:hAnsi="ＭＳ ゴシック" w:hint="eastAsia"/>
          <w:szCs w:val="24"/>
        </w:rPr>
        <w:t>２</w:t>
      </w:r>
      <w:r>
        <w:rPr>
          <w:rFonts w:ascii="ＭＳ ゴシック" w:eastAsia="ＭＳ ゴシック" w:hAnsi="ＭＳ ゴシック" w:hint="eastAsia"/>
          <w:szCs w:val="24"/>
        </w:rPr>
        <w:t>）</w:t>
      </w:r>
      <w:r w:rsidR="004B27F1" w:rsidRPr="00C66166">
        <w:rPr>
          <w:rFonts w:ascii="ＭＳ ゴシック" w:eastAsia="ＭＳ ゴシック" w:hAnsi="ＭＳ ゴシック" w:hint="eastAsia"/>
          <w:szCs w:val="24"/>
        </w:rPr>
        <w:t>受講者の服装</w:t>
      </w:r>
    </w:p>
    <w:tbl>
      <w:tblPr>
        <w:tblStyle w:val="a3"/>
        <w:tblW w:w="0" w:type="auto"/>
        <w:jc w:val="center"/>
        <w:tblLook w:val="04A0" w:firstRow="1" w:lastRow="0" w:firstColumn="1" w:lastColumn="0" w:noHBand="0" w:noVBand="1"/>
      </w:tblPr>
      <w:tblGrid>
        <w:gridCol w:w="9628"/>
      </w:tblGrid>
      <w:tr w:rsidR="00BC60C0" w14:paraId="5CD93C0A" w14:textId="77777777" w:rsidTr="005A6B13">
        <w:trPr>
          <w:trHeight w:val="1070"/>
          <w:jc w:val="center"/>
        </w:trPr>
        <w:tc>
          <w:tcPr>
            <w:tcW w:w="9628" w:type="dxa"/>
          </w:tcPr>
          <w:p w14:paraId="6CEE09D1" w14:textId="77777777" w:rsidR="00FC026F" w:rsidRDefault="00BC60C0" w:rsidP="00BC60C0">
            <w:pPr>
              <w:rPr>
                <w:szCs w:val="24"/>
              </w:rPr>
            </w:pPr>
            <w:r w:rsidRPr="00D944EF">
              <w:rPr>
                <w:rFonts w:hint="eastAsia"/>
                <w:szCs w:val="24"/>
              </w:rPr>
              <w:t>ヘルメット、マスク（※コロナ対策）、作業着上下（長袖、長ズボン）、作業手袋、</w:t>
            </w:r>
          </w:p>
          <w:p w14:paraId="416C2C23" w14:textId="49C02F93" w:rsidR="00BC60C0" w:rsidRDefault="00BC60C0" w:rsidP="00BC60C0">
            <w:pPr>
              <w:rPr>
                <w:szCs w:val="24"/>
              </w:rPr>
            </w:pPr>
            <w:r w:rsidRPr="00D944EF">
              <w:rPr>
                <w:rFonts w:hint="eastAsia"/>
                <w:szCs w:val="24"/>
              </w:rPr>
              <w:t>作業靴、道具袋とベルト</w:t>
            </w:r>
          </w:p>
          <w:p w14:paraId="5346C3FA" w14:textId="58EAFB86" w:rsidR="00625712" w:rsidRDefault="00FC026F" w:rsidP="00FC026F">
            <w:pPr>
              <w:ind w:firstLineChars="1000" w:firstLine="2400"/>
              <w:jc w:val="left"/>
              <w:rPr>
                <w:rFonts w:ascii="HGP創英角ｺﾞｼｯｸUB" w:eastAsia="HGP創英角ｺﾞｼｯｸUB" w:hAnsi="HGP創英角ｺﾞｼｯｸUB"/>
                <w:szCs w:val="24"/>
              </w:rPr>
            </w:pPr>
            <w:r>
              <w:rPr>
                <w:noProof/>
                <w:szCs w:val="24"/>
              </w:rPr>
              <w:drawing>
                <wp:inline distT="0" distB="0" distL="0" distR="0" wp14:anchorId="50AA827C" wp14:editId="25907360">
                  <wp:extent cx="1325245" cy="2407920"/>
                  <wp:effectExtent l="0" t="0" r="825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245" cy="2407920"/>
                          </a:xfrm>
                          <a:prstGeom prst="rect">
                            <a:avLst/>
                          </a:prstGeom>
                          <a:noFill/>
                          <a:ln>
                            <a:noFill/>
                          </a:ln>
                        </pic:spPr>
                      </pic:pic>
                    </a:graphicData>
                  </a:graphic>
                </wp:inline>
              </w:drawing>
            </w:r>
            <w:r>
              <w:rPr>
                <w:rFonts w:hint="eastAsia"/>
                <w:noProof/>
                <w:szCs w:val="24"/>
              </w:rPr>
              <w:t xml:space="preserve">　　</w:t>
            </w:r>
            <w:r>
              <w:rPr>
                <w:noProof/>
                <w:szCs w:val="24"/>
              </w:rPr>
              <w:drawing>
                <wp:inline distT="0" distB="0" distL="0" distR="0" wp14:anchorId="37082DE3" wp14:editId="7DF868BE">
                  <wp:extent cx="1286510" cy="2402205"/>
                  <wp:effectExtent l="0" t="0" r="889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6510" cy="2402205"/>
                          </a:xfrm>
                          <a:prstGeom prst="rect">
                            <a:avLst/>
                          </a:prstGeom>
                          <a:noFill/>
                          <a:ln>
                            <a:noFill/>
                          </a:ln>
                        </pic:spPr>
                      </pic:pic>
                    </a:graphicData>
                  </a:graphic>
                </wp:inline>
              </w:drawing>
            </w:r>
          </w:p>
        </w:tc>
      </w:tr>
    </w:tbl>
    <w:p w14:paraId="1059631A" w14:textId="77777777" w:rsidR="004B27F1" w:rsidRPr="00BC60C0" w:rsidRDefault="004B27F1">
      <w:pPr>
        <w:rPr>
          <w:szCs w:val="24"/>
        </w:rPr>
      </w:pPr>
    </w:p>
    <w:p w14:paraId="2C19AFC9" w14:textId="112D12D4" w:rsidR="006A3B57" w:rsidRPr="00C66166" w:rsidRDefault="00C66166">
      <w:pPr>
        <w:rPr>
          <w:rFonts w:ascii="ＭＳ ゴシック" w:eastAsia="ＭＳ ゴシック" w:hAnsi="ＭＳ ゴシック"/>
          <w:szCs w:val="24"/>
        </w:rPr>
      </w:pPr>
      <w:r w:rsidRPr="00C66166">
        <w:rPr>
          <w:rFonts w:ascii="ＭＳ ゴシック" w:eastAsia="ＭＳ ゴシック" w:hAnsi="ＭＳ ゴシック" w:hint="eastAsia"/>
          <w:szCs w:val="24"/>
        </w:rPr>
        <w:t>（</w:t>
      </w:r>
      <w:r w:rsidR="00885BBF">
        <w:rPr>
          <w:rFonts w:ascii="ＭＳ ゴシック" w:eastAsia="ＭＳ ゴシック" w:hAnsi="ＭＳ ゴシック" w:hint="eastAsia"/>
          <w:szCs w:val="24"/>
        </w:rPr>
        <w:t>３</w:t>
      </w:r>
      <w:r w:rsidRPr="00C66166">
        <w:rPr>
          <w:rFonts w:ascii="ＭＳ ゴシック" w:eastAsia="ＭＳ ゴシック" w:hAnsi="ＭＳ ゴシック" w:hint="eastAsia"/>
          <w:szCs w:val="24"/>
        </w:rPr>
        <w:t>）</w:t>
      </w:r>
      <w:r w:rsidR="006A3B57" w:rsidRPr="00C66166">
        <w:rPr>
          <w:rFonts w:ascii="ＭＳ ゴシック" w:eastAsia="ＭＳ ゴシック" w:hAnsi="ＭＳ ゴシック" w:hint="eastAsia"/>
          <w:szCs w:val="24"/>
        </w:rPr>
        <w:t>研修で使用する道具等</w:t>
      </w:r>
    </w:p>
    <w:tbl>
      <w:tblPr>
        <w:tblStyle w:val="a3"/>
        <w:tblW w:w="0" w:type="auto"/>
        <w:tblLook w:val="04A0" w:firstRow="1" w:lastRow="0" w:firstColumn="1" w:lastColumn="0" w:noHBand="0" w:noVBand="1"/>
      </w:tblPr>
      <w:tblGrid>
        <w:gridCol w:w="9628"/>
      </w:tblGrid>
      <w:tr w:rsidR="00BC60C0" w14:paraId="712F3F7B" w14:textId="77777777" w:rsidTr="00625712">
        <w:trPr>
          <w:trHeight w:val="1629"/>
        </w:trPr>
        <w:tc>
          <w:tcPr>
            <w:tcW w:w="9628" w:type="dxa"/>
          </w:tcPr>
          <w:p w14:paraId="5486C921" w14:textId="378EC64D" w:rsidR="00BC60C0" w:rsidRDefault="00BC60C0" w:rsidP="00BC60C0">
            <w:pPr>
              <w:rPr>
                <w:szCs w:val="24"/>
              </w:rPr>
            </w:pPr>
            <w:r>
              <w:rPr>
                <w:rFonts w:hint="eastAsia"/>
                <w:szCs w:val="24"/>
              </w:rPr>
              <w:t>【受講者】受講者各自、断熱施工で使用する道具を持参</w:t>
            </w:r>
            <w:r w:rsidR="00885BBF">
              <w:rPr>
                <w:rFonts w:hint="eastAsia"/>
                <w:szCs w:val="24"/>
              </w:rPr>
              <w:t>するよう指示してください。</w:t>
            </w:r>
          </w:p>
          <w:p w14:paraId="3F170533" w14:textId="61008556" w:rsidR="00BC60C0" w:rsidRDefault="00BC60C0" w:rsidP="00BC60C0">
            <w:pPr>
              <w:ind w:left="1200" w:hangingChars="500" w:hanging="1200"/>
              <w:rPr>
                <w:rFonts w:ascii="HGP創英角ｺﾞｼｯｸUB" w:eastAsia="HGP創英角ｺﾞｼｯｸUB" w:hAnsi="HGP創英角ｺﾞｼｯｸUB"/>
                <w:szCs w:val="24"/>
              </w:rPr>
            </w:pPr>
            <w:r>
              <w:rPr>
                <w:rFonts w:hint="eastAsia"/>
                <w:szCs w:val="24"/>
              </w:rPr>
              <w:t>【</w:t>
            </w:r>
            <w:r w:rsidR="00885BBF">
              <w:rPr>
                <w:rFonts w:hint="eastAsia"/>
                <w:szCs w:val="24"/>
              </w:rPr>
              <w:t>工務店</w:t>
            </w:r>
            <w:r>
              <w:rPr>
                <w:rFonts w:hint="eastAsia"/>
                <w:szCs w:val="24"/>
              </w:rPr>
              <w:t>】現場で使用する充填断熱の断熱材をご用意ください。受講者の施工ミスでタッカーの針を外す場合に躯体を傷つけない</w:t>
            </w:r>
            <w:r w:rsidRPr="00B32496">
              <w:rPr>
                <w:rFonts w:hint="eastAsia"/>
                <w:szCs w:val="24"/>
              </w:rPr>
              <w:t>タッカー針</w:t>
            </w:r>
            <w:r>
              <w:rPr>
                <w:rFonts w:hint="eastAsia"/>
                <w:szCs w:val="24"/>
              </w:rPr>
              <w:t>抜きと断熱材カッターもご用意ください。受講者が研修でケガ等をする可能性もありますので</w:t>
            </w:r>
            <w:r w:rsidRPr="008038E7">
              <w:rPr>
                <w:rFonts w:hint="eastAsia"/>
                <w:szCs w:val="24"/>
              </w:rPr>
              <w:t>救急箱</w:t>
            </w:r>
            <w:r>
              <w:rPr>
                <w:rFonts w:hint="eastAsia"/>
                <w:szCs w:val="24"/>
              </w:rPr>
              <w:t>もご用意ください</w:t>
            </w:r>
            <w:r w:rsidRPr="008038E7">
              <w:rPr>
                <w:rFonts w:hint="eastAsia"/>
                <w:szCs w:val="24"/>
              </w:rPr>
              <w:t>。</w:t>
            </w:r>
          </w:p>
        </w:tc>
      </w:tr>
    </w:tbl>
    <w:p w14:paraId="56A6363E" w14:textId="1CC2FE51" w:rsidR="00885BBF" w:rsidRPr="00C9485C" w:rsidRDefault="00885BBF" w:rsidP="00885BBF">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lastRenderedPageBreak/>
        <w:t>202</w:t>
      </w:r>
      <w:r w:rsidR="008D2120">
        <w:rPr>
          <w:rFonts w:ascii="ＭＳ ゴシック" w:eastAsia="ＭＳ ゴシック" w:hAnsi="ＭＳ ゴシック" w:hint="eastAsia"/>
          <w:sz w:val="32"/>
          <w:szCs w:val="32"/>
        </w:rPr>
        <w:t>3</w:t>
      </w:r>
      <w:r>
        <w:rPr>
          <w:rFonts w:ascii="ＭＳ ゴシック" w:eastAsia="ＭＳ ゴシック" w:hAnsi="ＭＳ ゴシック" w:hint="eastAsia"/>
          <w:sz w:val="32"/>
          <w:szCs w:val="32"/>
        </w:rPr>
        <w:t xml:space="preserve">年度　</w:t>
      </w:r>
      <w:r w:rsidRPr="00C9485C">
        <w:rPr>
          <w:rFonts w:ascii="ＭＳ ゴシック" w:eastAsia="ＭＳ ゴシック" w:hAnsi="ＭＳ ゴシック" w:hint="eastAsia"/>
          <w:sz w:val="32"/>
          <w:szCs w:val="32"/>
        </w:rPr>
        <w:t>断熱施工実技研修</w:t>
      </w:r>
      <w:r>
        <w:rPr>
          <w:rFonts w:ascii="ＭＳ ゴシック" w:eastAsia="ＭＳ ゴシック" w:hAnsi="ＭＳ ゴシック" w:hint="eastAsia"/>
          <w:sz w:val="32"/>
          <w:szCs w:val="32"/>
        </w:rPr>
        <w:t xml:space="preserve">　ご説明資料</w:t>
      </w:r>
    </w:p>
    <w:p w14:paraId="3FEA8E5C" w14:textId="31FECA1C" w:rsidR="00165A43" w:rsidRDefault="00165A43" w:rsidP="008038E7">
      <w:pPr>
        <w:rPr>
          <w:szCs w:val="24"/>
        </w:rPr>
      </w:pPr>
    </w:p>
    <w:p w14:paraId="169C64F3" w14:textId="733CF556" w:rsidR="00732551" w:rsidRPr="006A3B57" w:rsidRDefault="00732551" w:rsidP="008038E7">
      <w:pPr>
        <w:rPr>
          <w:szCs w:val="24"/>
        </w:rPr>
      </w:pPr>
    </w:p>
    <w:p w14:paraId="30D42E4B" w14:textId="4C0C7CF9" w:rsidR="00C13BB4" w:rsidRPr="00FE3CF5" w:rsidRDefault="008E685D" w:rsidP="00FD4AEC">
      <w:pPr>
        <w:rPr>
          <w:rFonts w:ascii="ＭＳ ゴシック" w:eastAsia="ＭＳ ゴシック" w:hAnsi="ＭＳ ゴシック"/>
          <w:szCs w:val="24"/>
        </w:rPr>
      </w:pPr>
      <w:r>
        <w:rPr>
          <w:noProof/>
          <w:szCs w:val="24"/>
        </w:rPr>
        <w:drawing>
          <wp:anchor distT="0" distB="0" distL="114300" distR="114300" simplePos="0" relativeHeight="251658240" behindDoc="0" locked="0" layoutInCell="1" allowOverlap="1" wp14:anchorId="6AB81AB1" wp14:editId="4E8A2FC3">
            <wp:simplePos x="0" y="0"/>
            <wp:positionH relativeFrom="margin">
              <wp:posOffset>2537460</wp:posOffset>
            </wp:positionH>
            <wp:positionV relativeFrom="paragraph">
              <wp:posOffset>43180</wp:posOffset>
            </wp:positionV>
            <wp:extent cx="3727450" cy="1481455"/>
            <wp:effectExtent l="0" t="0" r="6350" b="444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27450" cy="1481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3CF5">
        <w:rPr>
          <w:rFonts w:ascii="ＭＳ ゴシック" w:eastAsia="ＭＳ ゴシック" w:hAnsi="ＭＳ ゴシック" w:hint="eastAsia"/>
          <w:szCs w:val="24"/>
        </w:rPr>
        <w:t>１．</w:t>
      </w:r>
      <w:r w:rsidR="00165A43" w:rsidRPr="00052FE2">
        <w:rPr>
          <w:rFonts w:ascii="ＭＳ ゴシック" w:eastAsia="ＭＳ ゴシック" w:hAnsi="ＭＳ ゴシック" w:hint="eastAsia"/>
          <w:szCs w:val="24"/>
        </w:rPr>
        <w:t>研修会の</w:t>
      </w:r>
      <w:r w:rsidR="00510828" w:rsidRPr="00052FE2">
        <w:rPr>
          <w:rFonts w:ascii="ＭＳ ゴシック" w:eastAsia="ＭＳ ゴシック" w:hAnsi="ＭＳ ゴシック" w:hint="eastAsia"/>
          <w:szCs w:val="24"/>
        </w:rPr>
        <w:t>概要</w:t>
      </w:r>
      <w:r w:rsidR="00052FE2" w:rsidRPr="00052FE2">
        <w:rPr>
          <w:rFonts w:ascii="ＭＳ ゴシック" w:eastAsia="ＭＳ ゴシック" w:hAnsi="ＭＳ ゴシック" w:hint="eastAsia"/>
          <w:szCs w:val="24"/>
        </w:rPr>
        <w:t>・目的</w:t>
      </w:r>
    </w:p>
    <w:p w14:paraId="4AA01941" w14:textId="5C0780F0" w:rsidR="00FE3CF5" w:rsidRDefault="008E685D" w:rsidP="008E685D">
      <w:pPr>
        <w:rPr>
          <w:szCs w:val="24"/>
        </w:rPr>
      </w:pPr>
      <w:r>
        <w:rPr>
          <w:rFonts w:hint="eastAsia"/>
          <w:noProof/>
          <w:szCs w:val="24"/>
        </w:rPr>
        <mc:AlternateContent>
          <mc:Choice Requires="wps">
            <w:drawing>
              <wp:anchor distT="0" distB="0" distL="114300" distR="114300" simplePos="0" relativeHeight="251659264" behindDoc="0" locked="0" layoutInCell="1" allowOverlap="1" wp14:anchorId="26EA6855" wp14:editId="2149741E">
                <wp:simplePos x="0" y="0"/>
                <wp:positionH relativeFrom="column">
                  <wp:posOffset>3375660</wp:posOffset>
                </wp:positionH>
                <wp:positionV relativeFrom="paragraph">
                  <wp:posOffset>1089660</wp:posOffset>
                </wp:positionV>
                <wp:extent cx="2124075"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24075" cy="333375"/>
                        </a:xfrm>
                        <a:prstGeom prst="rect">
                          <a:avLst/>
                        </a:prstGeom>
                        <a:noFill/>
                        <a:ln w="6350">
                          <a:noFill/>
                        </a:ln>
                      </wps:spPr>
                      <wps:txbx>
                        <w:txbxContent>
                          <w:p w14:paraId="7063FA5D" w14:textId="572746C6" w:rsidR="008E685D" w:rsidRPr="008E685D" w:rsidRDefault="008E685D">
                            <w:pPr>
                              <w:rPr>
                                <w:rFonts w:ascii="ＭＳ ゴシック" w:eastAsia="ＭＳ ゴシック" w:hAnsi="ＭＳ ゴシック"/>
                                <w:color w:val="FFFFFF" w:themeColor="background1"/>
                                <w:sz w:val="18"/>
                                <w:szCs w:val="16"/>
                                <w14:textFill>
                                  <w14:noFill/>
                                </w14:textFill>
                              </w:rPr>
                            </w:pPr>
                            <w:r w:rsidRPr="008E685D">
                              <w:rPr>
                                <w:rFonts w:ascii="ＭＳ ゴシック" w:eastAsia="ＭＳ ゴシック" w:hAnsi="ＭＳ ゴシック" w:hint="eastAsia"/>
                                <w:sz w:val="18"/>
                                <w:szCs w:val="16"/>
                              </w:rPr>
                              <w:t>環境省　脱炭素ポータルより転載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EA6855" id="_x0000_t202" coordsize="21600,21600" o:spt="202" path="m,l,21600r21600,l21600,xe">
                <v:stroke joinstyle="miter"/>
                <v:path gradientshapeok="t" o:connecttype="rect"/>
              </v:shapetype>
              <v:shape id="テキスト ボックス 4" o:spid="_x0000_s1026" type="#_x0000_t202" style="position:absolute;left:0;text-align:left;margin-left:265.8pt;margin-top:85.8pt;width:167.2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" filled="f" stroked="f" strokeweight=".5pt">
                <v:textbox>
                  <w:txbxContent>
                    <w:p w14:paraId="7063FA5D" w14:textId="572746C6" w:rsidR="008E685D" w:rsidRPr="008E685D" w:rsidRDefault="008E685D">
                      <w:pPr>
                        <w:rPr>
                          <w:rFonts w:ascii="ＭＳ ゴシック" w:eastAsia="ＭＳ ゴシック" w:hAnsi="ＭＳ ゴシック"/>
                          <w:color w:val="FFFFFF" w:themeColor="background1"/>
                          <w:sz w:val="18"/>
                          <w:szCs w:val="16"/>
                          <w14:textFill>
                            <w14:noFill/>
                          </w14:textFill>
                        </w:rPr>
                      </w:pPr>
                      <w:r w:rsidRPr="008E685D">
                        <w:rPr>
                          <w:rFonts w:ascii="ＭＳ ゴシック" w:eastAsia="ＭＳ ゴシック" w:hAnsi="ＭＳ ゴシック" w:hint="eastAsia"/>
                          <w:sz w:val="18"/>
                          <w:szCs w:val="16"/>
                        </w:rPr>
                        <w:t>環境省　脱炭素ポータルより転載</w:t>
                      </w:r>
                    </w:p>
                  </w:txbxContent>
                </v:textbox>
              </v:shape>
            </w:pict>
          </mc:Fallback>
        </mc:AlternateContent>
      </w:r>
      <w:r w:rsidR="00FD4AEC" w:rsidRPr="00FD4AEC">
        <w:rPr>
          <w:rFonts w:hint="eastAsia"/>
          <w:szCs w:val="24"/>
        </w:rPr>
        <w:t xml:space="preserve">　</w:t>
      </w:r>
      <w:r w:rsidR="00FD4AEC" w:rsidRPr="00FD4AEC">
        <w:rPr>
          <w:szCs w:val="24"/>
        </w:rPr>
        <w:t>2050年カーボンニュートラル、2030年度温室効果ガス46％排出削減（2013年度比）の実現に向け、我が国のエネルギー消費量の約</w:t>
      </w:r>
      <w:r w:rsidR="00FD4AEC">
        <w:rPr>
          <w:rFonts w:hint="eastAsia"/>
          <w:szCs w:val="24"/>
        </w:rPr>
        <w:t>3</w:t>
      </w:r>
      <w:r w:rsidR="00FD4AEC" w:rsidRPr="00FD4AEC">
        <w:rPr>
          <w:szCs w:val="24"/>
        </w:rPr>
        <w:t>割を占める建築物分野における取組が急務となっています。</w:t>
      </w:r>
    </w:p>
    <w:p w14:paraId="0EE23C6B" w14:textId="77777777" w:rsidR="008E685D" w:rsidRDefault="008E685D" w:rsidP="006B6088">
      <w:pPr>
        <w:ind w:firstLineChars="100" w:firstLine="240"/>
        <w:rPr>
          <w:szCs w:val="24"/>
        </w:rPr>
      </w:pPr>
    </w:p>
    <w:p w14:paraId="64892318" w14:textId="41245FB7" w:rsidR="00FD4AEC" w:rsidRPr="00FD4AEC" w:rsidRDefault="00FD4AEC" w:rsidP="006B6088">
      <w:pPr>
        <w:ind w:firstLineChars="100" w:firstLine="240"/>
        <w:rPr>
          <w:szCs w:val="24"/>
        </w:rPr>
      </w:pPr>
      <w:r>
        <w:rPr>
          <w:rFonts w:hint="eastAsia"/>
          <w:szCs w:val="24"/>
        </w:rPr>
        <w:t>こうした背景に、</w:t>
      </w:r>
      <w:r w:rsidR="008E685D">
        <w:rPr>
          <w:rFonts w:hint="eastAsia"/>
          <w:szCs w:val="24"/>
        </w:rPr>
        <w:t>「</w:t>
      </w:r>
      <w:r w:rsidRPr="00FD4AEC">
        <w:rPr>
          <w:szCs w:val="24"/>
        </w:rPr>
        <w:t>建築物</w:t>
      </w:r>
      <w:r w:rsidR="006B6088">
        <w:rPr>
          <w:rFonts w:hint="eastAsia"/>
          <w:szCs w:val="24"/>
        </w:rPr>
        <w:t>省エネ法</w:t>
      </w:r>
      <w:r w:rsidR="008E685D">
        <w:rPr>
          <w:rFonts w:hint="eastAsia"/>
          <w:szCs w:val="24"/>
        </w:rPr>
        <w:t>」</w:t>
      </w:r>
      <w:r w:rsidR="006B6088">
        <w:rPr>
          <w:rFonts w:hint="eastAsia"/>
          <w:szCs w:val="24"/>
        </w:rPr>
        <w:t>などの関係法令</w:t>
      </w:r>
      <w:r w:rsidRPr="00FD4AEC">
        <w:rPr>
          <w:szCs w:val="24"/>
        </w:rPr>
        <w:t>が</w:t>
      </w:r>
      <w:r w:rsidR="006B6088">
        <w:rPr>
          <w:rFonts w:hint="eastAsia"/>
          <w:szCs w:val="24"/>
        </w:rPr>
        <w:t>改正され、</w:t>
      </w:r>
      <w:r w:rsidR="008E685D">
        <w:rPr>
          <w:rFonts w:hint="eastAsia"/>
          <w:szCs w:val="24"/>
        </w:rPr>
        <w:t>2022</w:t>
      </w:r>
      <w:r>
        <w:rPr>
          <w:rFonts w:hint="eastAsia"/>
          <w:szCs w:val="24"/>
        </w:rPr>
        <w:t>年6月17</w:t>
      </w:r>
      <w:r w:rsidRPr="00FD4AEC">
        <w:rPr>
          <w:szCs w:val="24"/>
        </w:rPr>
        <w:t>日に公布されました。</w:t>
      </w:r>
    </w:p>
    <w:p w14:paraId="296A855E" w14:textId="1CBB1DB7" w:rsidR="00052FE2" w:rsidRDefault="00FD4AEC" w:rsidP="006B6088">
      <w:pPr>
        <w:rPr>
          <w:szCs w:val="24"/>
        </w:rPr>
      </w:pPr>
      <w:r>
        <w:rPr>
          <w:szCs w:val="24"/>
        </w:rPr>
        <w:t xml:space="preserve">　</w:t>
      </w:r>
      <w:r w:rsidR="00FE3CF5">
        <w:rPr>
          <w:rFonts w:hint="eastAsia"/>
          <w:szCs w:val="24"/>
        </w:rPr>
        <w:t>法令</w:t>
      </w:r>
      <w:r w:rsidR="006B6088">
        <w:rPr>
          <w:rFonts w:hint="eastAsia"/>
          <w:szCs w:val="24"/>
        </w:rPr>
        <w:t>改正により、2025年度には</w:t>
      </w:r>
      <w:r w:rsidR="006B6088" w:rsidRPr="006B6088">
        <w:rPr>
          <w:szCs w:val="24"/>
        </w:rPr>
        <w:t>原則</w:t>
      </w:r>
      <w:r w:rsidR="008E685D">
        <w:rPr>
          <w:rFonts w:hint="eastAsia"/>
          <w:szCs w:val="24"/>
        </w:rPr>
        <w:t>として</w:t>
      </w:r>
      <w:r w:rsidR="006B6088" w:rsidRPr="006B6088">
        <w:rPr>
          <w:szCs w:val="24"/>
        </w:rPr>
        <w:t>全ての新築住宅・非住宅に省エネ基準適合</w:t>
      </w:r>
      <w:r w:rsidR="006B6088">
        <w:rPr>
          <w:rFonts w:hint="eastAsia"/>
          <w:szCs w:val="24"/>
        </w:rPr>
        <w:t>が</w:t>
      </w:r>
      <w:r w:rsidR="006B6088" w:rsidRPr="006B6088">
        <w:rPr>
          <w:szCs w:val="24"/>
        </w:rPr>
        <w:t>義務付け</w:t>
      </w:r>
      <w:r w:rsidR="006B6088">
        <w:rPr>
          <w:rFonts w:hint="eastAsia"/>
          <w:szCs w:val="24"/>
        </w:rPr>
        <w:t>られ</w:t>
      </w:r>
      <w:r w:rsidR="000667C0">
        <w:rPr>
          <w:rFonts w:hint="eastAsia"/>
          <w:szCs w:val="24"/>
        </w:rPr>
        <w:t>、その後は基準の引き上げも検討され</w:t>
      </w:r>
      <w:r w:rsidR="006B6088">
        <w:rPr>
          <w:rFonts w:hint="eastAsia"/>
          <w:szCs w:val="24"/>
        </w:rPr>
        <w:t>ること</w:t>
      </w:r>
      <w:r w:rsidR="00FE3CF5">
        <w:rPr>
          <w:rFonts w:hint="eastAsia"/>
          <w:szCs w:val="24"/>
        </w:rPr>
        <w:t>に</w:t>
      </w:r>
      <w:r w:rsidR="006B6088">
        <w:rPr>
          <w:rFonts w:hint="eastAsia"/>
          <w:szCs w:val="24"/>
        </w:rPr>
        <w:t>な</w:t>
      </w:r>
      <w:r w:rsidR="000667C0">
        <w:rPr>
          <w:rFonts w:hint="eastAsia"/>
          <w:szCs w:val="24"/>
        </w:rPr>
        <w:t>っています</w:t>
      </w:r>
      <w:r w:rsidR="00655285">
        <w:rPr>
          <w:rFonts w:hint="eastAsia"/>
          <w:szCs w:val="24"/>
        </w:rPr>
        <w:t>。</w:t>
      </w:r>
    </w:p>
    <w:p w14:paraId="070DFE9E" w14:textId="0D63CA1C" w:rsidR="009751D1" w:rsidRDefault="00C506D4" w:rsidP="008038E7">
      <w:pPr>
        <w:rPr>
          <w:szCs w:val="24"/>
        </w:rPr>
      </w:pPr>
      <w:r>
        <w:rPr>
          <w:rFonts w:hint="eastAsia"/>
          <w:szCs w:val="24"/>
        </w:rPr>
        <w:t xml:space="preserve">　国土交通省</w:t>
      </w:r>
      <w:r w:rsidR="00510828">
        <w:rPr>
          <w:rFonts w:hint="eastAsia"/>
          <w:szCs w:val="24"/>
        </w:rPr>
        <w:t>で</w:t>
      </w:r>
      <w:r>
        <w:rPr>
          <w:rFonts w:hint="eastAsia"/>
          <w:szCs w:val="24"/>
        </w:rPr>
        <w:t>は、こうした</w:t>
      </w:r>
      <w:r w:rsidR="00FE3CF5">
        <w:rPr>
          <w:rFonts w:hint="eastAsia"/>
          <w:szCs w:val="24"/>
        </w:rPr>
        <w:t>法令改正</w:t>
      </w:r>
      <w:r w:rsidR="00510828">
        <w:rPr>
          <w:rFonts w:hint="eastAsia"/>
          <w:szCs w:val="24"/>
        </w:rPr>
        <w:t>とともに</w:t>
      </w:r>
      <w:r w:rsidR="00655285">
        <w:rPr>
          <w:rFonts w:hint="eastAsia"/>
          <w:szCs w:val="24"/>
        </w:rPr>
        <w:t>、</w:t>
      </w:r>
      <w:r w:rsidR="008E685D">
        <w:rPr>
          <w:rFonts w:hint="eastAsia"/>
          <w:szCs w:val="24"/>
        </w:rPr>
        <w:t>断熱性能の高い住宅の安定供給のため</w:t>
      </w:r>
      <w:r w:rsidR="000667C0">
        <w:rPr>
          <w:rFonts w:hint="eastAsia"/>
          <w:szCs w:val="24"/>
        </w:rPr>
        <w:t>に</w:t>
      </w:r>
      <w:r w:rsidR="00655285">
        <w:rPr>
          <w:rFonts w:hint="eastAsia"/>
          <w:szCs w:val="24"/>
        </w:rPr>
        <w:t>「</w:t>
      </w:r>
      <w:r w:rsidR="00510828">
        <w:rPr>
          <w:rFonts w:hint="eastAsia"/>
          <w:szCs w:val="24"/>
        </w:rPr>
        <w:t>カーボンニュートラルの実現に向けた</w:t>
      </w:r>
      <w:r>
        <w:rPr>
          <w:rFonts w:hint="eastAsia"/>
          <w:szCs w:val="24"/>
        </w:rPr>
        <w:t>住宅・建築物の体制整備</w:t>
      </w:r>
      <w:r w:rsidR="00655285">
        <w:rPr>
          <w:rFonts w:hint="eastAsia"/>
          <w:szCs w:val="24"/>
        </w:rPr>
        <w:t>事業」を実施し、</w:t>
      </w:r>
      <w:r w:rsidR="00510828">
        <w:rPr>
          <w:rFonts w:hint="eastAsia"/>
          <w:szCs w:val="24"/>
        </w:rPr>
        <w:t>断熱施工に直接携わる</w:t>
      </w:r>
      <w:r w:rsidR="00655285">
        <w:rPr>
          <w:rFonts w:hint="eastAsia"/>
          <w:szCs w:val="24"/>
        </w:rPr>
        <w:t>大工技能者の実地訓練として「断熱施工実技研修」が実施されることに</w:t>
      </w:r>
      <w:r w:rsidR="00510828">
        <w:rPr>
          <w:rFonts w:hint="eastAsia"/>
          <w:szCs w:val="24"/>
        </w:rPr>
        <w:t>なりました。</w:t>
      </w:r>
    </w:p>
    <w:p w14:paraId="6E4C3C2F" w14:textId="2361930C" w:rsidR="00052FE2" w:rsidRDefault="00052FE2" w:rsidP="00FE3CF5">
      <w:pPr>
        <w:jc w:val="center"/>
        <w:rPr>
          <w:szCs w:val="24"/>
        </w:rPr>
      </w:pPr>
    </w:p>
    <w:p w14:paraId="71530BD9" w14:textId="19FA7188" w:rsidR="00625712" w:rsidRDefault="00625712" w:rsidP="00FE3CF5">
      <w:pPr>
        <w:jc w:val="center"/>
        <w:rPr>
          <w:szCs w:val="24"/>
        </w:rPr>
      </w:pPr>
    </w:p>
    <w:p w14:paraId="37E21EE3" w14:textId="78C7B1F1" w:rsidR="00625712" w:rsidRDefault="00625712" w:rsidP="00FE3CF5">
      <w:pPr>
        <w:jc w:val="center"/>
        <w:rPr>
          <w:szCs w:val="24"/>
        </w:rPr>
      </w:pPr>
    </w:p>
    <w:p w14:paraId="200275B2" w14:textId="77777777" w:rsidR="00625712" w:rsidRDefault="00625712" w:rsidP="00FE3CF5">
      <w:pPr>
        <w:jc w:val="center"/>
        <w:rPr>
          <w:szCs w:val="24"/>
        </w:rPr>
      </w:pPr>
    </w:p>
    <w:p w14:paraId="6E1740DD" w14:textId="77777777" w:rsidR="000667C0" w:rsidRDefault="000667C0" w:rsidP="00FE3CF5">
      <w:pPr>
        <w:jc w:val="center"/>
        <w:rPr>
          <w:szCs w:val="24"/>
        </w:rPr>
      </w:pPr>
    </w:p>
    <w:p w14:paraId="05B6086D" w14:textId="614649B3" w:rsidR="00510828" w:rsidRPr="008E685D" w:rsidRDefault="00FE3CF5" w:rsidP="008038E7">
      <w:pPr>
        <w:rPr>
          <w:rFonts w:ascii="ＭＳ ゴシック" w:eastAsia="ＭＳ ゴシック" w:hAnsi="ＭＳ ゴシック"/>
          <w:szCs w:val="24"/>
        </w:rPr>
      </w:pPr>
      <w:r w:rsidRPr="008E685D">
        <w:rPr>
          <w:rFonts w:ascii="ＭＳ ゴシック" w:eastAsia="ＭＳ ゴシック" w:hAnsi="ＭＳ ゴシック" w:hint="eastAsia"/>
          <w:szCs w:val="24"/>
        </w:rPr>
        <w:t>２．</w:t>
      </w:r>
      <w:r w:rsidR="00625712">
        <w:rPr>
          <w:rFonts w:ascii="ＭＳ ゴシック" w:eastAsia="ＭＳ ゴシック" w:hAnsi="ＭＳ ゴシック" w:hint="eastAsia"/>
          <w:szCs w:val="24"/>
        </w:rPr>
        <w:t>お施主様</w:t>
      </w:r>
      <w:r w:rsidR="00C13BB4" w:rsidRPr="008E685D">
        <w:rPr>
          <w:rFonts w:ascii="ＭＳ ゴシック" w:eastAsia="ＭＳ ゴシック" w:hAnsi="ＭＳ ゴシック" w:hint="eastAsia"/>
          <w:szCs w:val="24"/>
        </w:rPr>
        <w:t>への</w:t>
      </w:r>
      <w:r w:rsidR="00052FE2" w:rsidRPr="008E685D">
        <w:rPr>
          <w:rFonts w:ascii="ＭＳ ゴシック" w:eastAsia="ＭＳ ゴシック" w:hAnsi="ＭＳ ゴシック" w:hint="eastAsia"/>
          <w:szCs w:val="24"/>
        </w:rPr>
        <w:t>お願い</w:t>
      </w:r>
    </w:p>
    <w:p w14:paraId="1C3CAB94" w14:textId="77777777" w:rsidR="00C13BB4" w:rsidRPr="00625712" w:rsidRDefault="00C13BB4" w:rsidP="00C13BB4">
      <w:pPr>
        <w:rPr>
          <w:rFonts w:ascii="ＭＳ ゴシック" w:eastAsia="ＭＳ ゴシック" w:hAnsi="ＭＳ ゴシック"/>
          <w:szCs w:val="24"/>
        </w:rPr>
      </w:pPr>
    </w:p>
    <w:p w14:paraId="772F3E51" w14:textId="72DA8D66" w:rsidR="00C13BB4" w:rsidRPr="00FE3CF5" w:rsidRDefault="00510828" w:rsidP="00C13BB4">
      <w:pPr>
        <w:pStyle w:val="a4"/>
        <w:numPr>
          <w:ilvl w:val="0"/>
          <w:numId w:val="13"/>
        </w:numPr>
        <w:ind w:leftChars="0"/>
        <w:rPr>
          <w:rFonts w:ascii="ＭＳ ゴシック" w:eastAsia="ＭＳ ゴシック" w:hAnsi="ＭＳ ゴシック"/>
          <w:szCs w:val="24"/>
        </w:rPr>
      </w:pPr>
      <w:r w:rsidRPr="00FE3CF5">
        <w:rPr>
          <w:rFonts w:ascii="ＭＳ ゴシック" w:eastAsia="ＭＳ ゴシック" w:hAnsi="ＭＳ ゴシック" w:hint="eastAsia"/>
          <w:szCs w:val="24"/>
        </w:rPr>
        <w:t xml:space="preserve">（　　　　</w:t>
      </w:r>
      <w:r w:rsidR="00732551" w:rsidRPr="00FE3CF5">
        <w:rPr>
          <w:rFonts w:ascii="ＭＳ ゴシック" w:eastAsia="ＭＳ ゴシック" w:hAnsi="ＭＳ ゴシック" w:hint="eastAsia"/>
          <w:szCs w:val="24"/>
        </w:rPr>
        <w:t xml:space="preserve">　</w:t>
      </w:r>
      <w:r w:rsidRPr="00FE3CF5">
        <w:rPr>
          <w:rFonts w:ascii="ＭＳ ゴシック" w:eastAsia="ＭＳ ゴシック" w:hAnsi="ＭＳ ゴシック" w:hint="eastAsia"/>
          <w:szCs w:val="24"/>
        </w:rPr>
        <w:t xml:space="preserve">　</w:t>
      </w:r>
      <w:r w:rsidR="00625712">
        <w:rPr>
          <w:rFonts w:ascii="ＭＳ ゴシック" w:eastAsia="ＭＳ ゴシック" w:hAnsi="ＭＳ ゴシック" w:hint="eastAsia"/>
          <w:szCs w:val="24"/>
        </w:rPr>
        <w:t xml:space="preserve">　</w:t>
      </w:r>
      <w:r w:rsidRPr="00FE3CF5">
        <w:rPr>
          <w:rFonts w:ascii="ＭＳ ゴシック" w:eastAsia="ＭＳ ゴシック" w:hAnsi="ＭＳ ゴシック" w:hint="eastAsia"/>
          <w:szCs w:val="24"/>
        </w:rPr>
        <w:t>邸新築工事）の現場を概ね3時間程度使用させていただき、当社の大工</w:t>
      </w:r>
      <w:r w:rsidR="00732551" w:rsidRPr="00FE3CF5">
        <w:rPr>
          <w:rFonts w:ascii="ＭＳ ゴシック" w:eastAsia="ＭＳ ゴシック" w:hAnsi="ＭＳ ゴシック" w:hint="eastAsia"/>
          <w:szCs w:val="24"/>
        </w:rPr>
        <w:t>（</w:t>
      </w:r>
      <w:r w:rsidRPr="00FE3CF5">
        <w:rPr>
          <w:rFonts w:ascii="ＭＳ ゴシック" w:eastAsia="ＭＳ ゴシック" w:hAnsi="ＭＳ ゴシック" w:hint="eastAsia"/>
          <w:szCs w:val="24"/>
        </w:rPr>
        <w:t>協力会社の者を含む）による研修会</w:t>
      </w:r>
      <w:r w:rsidR="00082DFE">
        <w:rPr>
          <w:rFonts w:ascii="ＭＳ ゴシック" w:eastAsia="ＭＳ ゴシック" w:hAnsi="ＭＳ ゴシック" w:hint="eastAsia"/>
          <w:szCs w:val="24"/>
        </w:rPr>
        <w:t>の実施についてご承諾をお願いします。</w:t>
      </w:r>
    </w:p>
    <w:p w14:paraId="64EEDBE4" w14:textId="77777777" w:rsidR="00C13BB4" w:rsidRPr="00082DFE" w:rsidRDefault="00C13BB4" w:rsidP="00C13BB4">
      <w:pPr>
        <w:rPr>
          <w:szCs w:val="24"/>
        </w:rPr>
      </w:pPr>
    </w:p>
    <w:p w14:paraId="378CC57B" w14:textId="1375A5AD" w:rsidR="00C13BB4" w:rsidRPr="00625712" w:rsidRDefault="00052FE2" w:rsidP="008038E7">
      <w:pPr>
        <w:pStyle w:val="a4"/>
        <w:numPr>
          <w:ilvl w:val="0"/>
          <w:numId w:val="13"/>
        </w:numPr>
        <w:ind w:leftChars="0"/>
        <w:rPr>
          <w:szCs w:val="24"/>
        </w:rPr>
      </w:pPr>
      <w:r w:rsidRPr="00625712">
        <w:rPr>
          <w:rFonts w:ascii="ＭＳ ゴシック" w:eastAsia="ＭＳ ゴシック" w:hAnsi="ＭＳ ゴシック" w:hint="eastAsia"/>
          <w:szCs w:val="24"/>
        </w:rPr>
        <w:t>実施日程等につきましては、別途、現場担当者より事前にお伝えいたします。</w:t>
      </w:r>
    </w:p>
    <w:sectPr w:rsidR="00C13BB4" w:rsidRPr="00625712" w:rsidSect="00FC026F">
      <w:headerReference w:type="default" r:id="rId12"/>
      <w:footerReference w:type="default" r:id="rId13"/>
      <w:pgSz w:w="11906" w:h="16838" w:code="9"/>
      <w:pgMar w:top="964" w:right="1134" w:bottom="567" w:left="1134" w:header="851" w:footer="454" w:gutter="0"/>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FCF5" w14:textId="77777777" w:rsidR="00B57E25" w:rsidRDefault="00B57E25" w:rsidP="00EE3AD2">
      <w:r>
        <w:separator/>
      </w:r>
    </w:p>
  </w:endnote>
  <w:endnote w:type="continuationSeparator" w:id="0">
    <w:p w14:paraId="3C534536" w14:textId="77777777" w:rsidR="00B57E25" w:rsidRDefault="00B57E25" w:rsidP="00EE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4681882"/>
      <w:docPartObj>
        <w:docPartGallery w:val="Page Numbers (Bottom of Page)"/>
        <w:docPartUnique/>
      </w:docPartObj>
    </w:sdtPr>
    <w:sdtEndPr>
      <w:rPr>
        <w:sz w:val="21"/>
        <w:szCs w:val="21"/>
      </w:rPr>
    </w:sdtEndPr>
    <w:sdtContent>
      <w:p w14:paraId="3D4B9361" w14:textId="684ED58F" w:rsidR="00F81FC3" w:rsidRPr="00F81FC3" w:rsidRDefault="00F81FC3">
        <w:pPr>
          <w:pStyle w:val="a7"/>
          <w:jc w:val="center"/>
          <w:rPr>
            <w:sz w:val="21"/>
            <w:szCs w:val="21"/>
          </w:rPr>
        </w:pPr>
        <w:r w:rsidRPr="00F81FC3">
          <w:rPr>
            <w:sz w:val="21"/>
            <w:szCs w:val="21"/>
          </w:rPr>
          <w:fldChar w:fldCharType="begin"/>
        </w:r>
        <w:r w:rsidRPr="00F81FC3">
          <w:rPr>
            <w:sz w:val="21"/>
            <w:szCs w:val="21"/>
          </w:rPr>
          <w:instrText>PAGE   \* MERGEFORMAT</w:instrText>
        </w:r>
        <w:r w:rsidRPr="00F81FC3">
          <w:rPr>
            <w:sz w:val="21"/>
            <w:szCs w:val="21"/>
          </w:rPr>
          <w:fldChar w:fldCharType="separate"/>
        </w:r>
        <w:r w:rsidR="002047B8" w:rsidRPr="002047B8">
          <w:rPr>
            <w:noProof/>
            <w:sz w:val="21"/>
            <w:szCs w:val="21"/>
            <w:lang w:val="ja-JP"/>
          </w:rPr>
          <w:t>1</w:t>
        </w:r>
        <w:r w:rsidRPr="00F81FC3">
          <w:rPr>
            <w:sz w:val="21"/>
            <w:szCs w:val="21"/>
          </w:rPr>
          <w:fldChar w:fldCharType="end"/>
        </w:r>
      </w:p>
    </w:sdtContent>
  </w:sdt>
  <w:p w14:paraId="22E757DD" w14:textId="77777777" w:rsidR="00F81FC3" w:rsidRDefault="00F81F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D4931" w14:textId="77777777" w:rsidR="00B57E25" w:rsidRDefault="00B57E25" w:rsidP="00EE3AD2">
      <w:r>
        <w:separator/>
      </w:r>
    </w:p>
  </w:footnote>
  <w:footnote w:type="continuationSeparator" w:id="0">
    <w:p w14:paraId="01FE21C6" w14:textId="77777777" w:rsidR="00B57E25" w:rsidRDefault="00B57E25" w:rsidP="00EE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80516" w14:textId="6592AE9D" w:rsidR="00D2687E" w:rsidRPr="00D2687E" w:rsidRDefault="00D2687E" w:rsidP="00D2687E">
    <w:pPr>
      <w:pStyle w:val="a5"/>
      <w:jc w:val="right"/>
      <w:rPr>
        <w:sz w:val="40"/>
        <w:szCs w:val="4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668B"/>
    <w:multiLevelType w:val="hybridMultilevel"/>
    <w:tmpl w:val="36D29ADE"/>
    <w:lvl w:ilvl="0" w:tplc="D00CE74E">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11F47020"/>
    <w:multiLevelType w:val="hybridMultilevel"/>
    <w:tmpl w:val="0D3E40B0"/>
    <w:lvl w:ilvl="0" w:tplc="24F6695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8E1F35"/>
    <w:multiLevelType w:val="hybridMultilevel"/>
    <w:tmpl w:val="03D6AC6E"/>
    <w:lvl w:ilvl="0" w:tplc="BDA27A8E">
      <w:start w:val="20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2C76E2"/>
    <w:multiLevelType w:val="hybridMultilevel"/>
    <w:tmpl w:val="B0123B66"/>
    <w:lvl w:ilvl="0" w:tplc="2FB82D6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4E015152"/>
    <w:multiLevelType w:val="hybridMultilevel"/>
    <w:tmpl w:val="65829DE4"/>
    <w:lvl w:ilvl="0" w:tplc="05B65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7B5FEA"/>
    <w:multiLevelType w:val="hybridMultilevel"/>
    <w:tmpl w:val="A1C811BA"/>
    <w:lvl w:ilvl="0" w:tplc="1EE4996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44D57F6"/>
    <w:multiLevelType w:val="hybridMultilevel"/>
    <w:tmpl w:val="9220598E"/>
    <w:lvl w:ilvl="0" w:tplc="FAD8CE2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6E2E89"/>
    <w:multiLevelType w:val="hybridMultilevel"/>
    <w:tmpl w:val="5720FD1A"/>
    <w:lvl w:ilvl="0" w:tplc="795C2A18">
      <w:start w:val="202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E577358"/>
    <w:multiLevelType w:val="hybridMultilevel"/>
    <w:tmpl w:val="18EC9FBC"/>
    <w:lvl w:ilvl="0" w:tplc="3F1690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04F7913"/>
    <w:multiLevelType w:val="hybridMultilevel"/>
    <w:tmpl w:val="8DC420A8"/>
    <w:lvl w:ilvl="0" w:tplc="0442BBA0">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B9B70DC"/>
    <w:multiLevelType w:val="hybridMultilevel"/>
    <w:tmpl w:val="D56C2516"/>
    <w:lvl w:ilvl="0" w:tplc="C6AA1AA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C049CA"/>
    <w:multiLevelType w:val="hybridMultilevel"/>
    <w:tmpl w:val="B308C9E8"/>
    <w:lvl w:ilvl="0" w:tplc="36F83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8390591"/>
    <w:multiLevelType w:val="hybridMultilevel"/>
    <w:tmpl w:val="56FA4536"/>
    <w:lvl w:ilvl="0" w:tplc="3E467FB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C36C68"/>
    <w:multiLevelType w:val="hybridMultilevel"/>
    <w:tmpl w:val="5C1ABE70"/>
    <w:lvl w:ilvl="0" w:tplc="7BC235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5142722">
    <w:abstractNumId w:val="1"/>
  </w:num>
  <w:num w:numId="2" w16cid:durableId="1616257291">
    <w:abstractNumId w:val="11"/>
  </w:num>
  <w:num w:numId="3" w16cid:durableId="409742173">
    <w:abstractNumId w:val="13"/>
  </w:num>
  <w:num w:numId="4" w16cid:durableId="1310482639">
    <w:abstractNumId w:val="5"/>
  </w:num>
  <w:num w:numId="5" w16cid:durableId="2044935547">
    <w:abstractNumId w:val="0"/>
  </w:num>
  <w:num w:numId="6" w16cid:durableId="1410158858">
    <w:abstractNumId w:val="3"/>
  </w:num>
  <w:num w:numId="7" w16cid:durableId="797532509">
    <w:abstractNumId w:val="9"/>
  </w:num>
  <w:num w:numId="8" w16cid:durableId="485130037">
    <w:abstractNumId w:val="4"/>
  </w:num>
  <w:num w:numId="9" w16cid:durableId="397555378">
    <w:abstractNumId w:val="6"/>
  </w:num>
  <w:num w:numId="10" w16cid:durableId="1423376826">
    <w:abstractNumId w:val="12"/>
  </w:num>
  <w:num w:numId="11" w16cid:durableId="536237628">
    <w:abstractNumId w:val="10"/>
  </w:num>
  <w:num w:numId="12" w16cid:durableId="1515413374">
    <w:abstractNumId w:val="2"/>
  </w:num>
  <w:num w:numId="13" w16cid:durableId="634914844">
    <w:abstractNumId w:val="7"/>
  </w:num>
  <w:num w:numId="14" w16cid:durableId="5622549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B4"/>
    <w:rsid w:val="00011BEB"/>
    <w:rsid w:val="000526A6"/>
    <w:rsid w:val="00052FE2"/>
    <w:rsid w:val="000667C0"/>
    <w:rsid w:val="00082DFE"/>
    <w:rsid w:val="000C7C3B"/>
    <w:rsid w:val="000D0C8C"/>
    <w:rsid w:val="001074A9"/>
    <w:rsid w:val="00134AFE"/>
    <w:rsid w:val="00165A43"/>
    <w:rsid w:val="00195EA3"/>
    <w:rsid w:val="001A1AB7"/>
    <w:rsid w:val="001E477F"/>
    <w:rsid w:val="001F6D20"/>
    <w:rsid w:val="002047B8"/>
    <w:rsid w:val="00225543"/>
    <w:rsid w:val="002722FB"/>
    <w:rsid w:val="002762B3"/>
    <w:rsid w:val="00281C45"/>
    <w:rsid w:val="003213ED"/>
    <w:rsid w:val="003579C6"/>
    <w:rsid w:val="0037381D"/>
    <w:rsid w:val="00382732"/>
    <w:rsid w:val="00416C10"/>
    <w:rsid w:val="00437D46"/>
    <w:rsid w:val="004B27F1"/>
    <w:rsid w:val="00510828"/>
    <w:rsid w:val="0053582E"/>
    <w:rsid w:val="0059078B"/>
    <w:rsid w:val="005A6B13"/>
    <w:rsid w:val="005F4748"/>
    <w:rsid w:val="00625712"/>
    <w:rsid w:val="00655285"/>
    <w:rsid w:val="00687FD3"/>
    <w:rsid w:val="006A3B57"/>
    <w:rsid w:val="006B6088"/>
    <w:rsid w:val="00732551"/>
    <w:rsid w:val="0074339E"/>
    <w:rsid w:val="007E00B4"/>
    <w:rsid w:val="008038E7"/>
    <w:rsid w:val="00885BBF"/>
    <w:rsid w:val="008D2120"/>
    <w:rsid w:val="008D7A7E"/>
    <w:rsid w:val="008E685D"/>
    <w:rsid w:val="009237ED"/>
    <w:rsid w:val="009751D1"/>
    <w:rsid w:val="00984165"/>
    <w:rsid w:val="00986029"/>
    <w:rsid w:val="009C525B"/>
    <w:rsid w:val="00A873C4"/>
    <w:rsid w:val="00AD23AB"/>
    <w:rsid w:val="00AF23C9"/>
    <w:rsid w:val="00B32496"/>
    <w:rsid w:val="00B36202"/>
    <w:rsid w:val="00B57E25"/>
    <w:rsid w:val="00B63777"/>
    <w:rsid w:val="00B87259"/>
    <w:rsid w:val="00BB1536"/>
    <w:rsid w:val="00BB3443"/>
    <w:rsid w:val="00BC60C0"/>
    <w:rsid w:val="00BD0543"/>
    <w:rsid w:val="00BE50B8"/>
    <w:rsid w:val="00C13BB4"/>
    <w:rsid w:val="00C311AF"/>
    <w:rsid w:val="00C31D1D"/>
    <w:rsid w:val="00C506D4"/>
    <w:rsid w:val="00C5726F"/>
    <w:rsid w:val="00C66166"/>
    <w:rsid w:val="00C9485C"/>
    <w:rsid w:val="00CA6800"/>
    <w:rsid w:val="00CB244B"/>
    <w:rsid w:val="00D006E0"/>
    <w:rsid w:val="00D2687E"/>
    <w:rsid w:val="00D330EF"/>
    <w:rsid w:val="00D347BC"/>
    <w:rsid w:val="00D64C5E"/>
    <w:rsid w:val="00D944EF"/>
    <w:rsid w:val="00E42F89"/>
    <w:rsid w:val="00E47EF4"/>
    <w:rsid w:val="00E90AA2"/>
    <w:rsid w:val="00EE3AD2"/>
    <w:rsid w:val="00F17D7E"/>
    <w:rsid w:val="00F47748"/>
    <w:rsid w:val="00F5536C"/>
    <w:rsid w:val="00F761AD"/>
    <w:rsid w:val="00F81FC3"/>
    <w:rsid w:val="00FC026F"/>
    <w:rsid w:val="00FD4AEC"/>
    <w:rsid w:val="00FE01CE"/>
    <w:rsid w:val="00FE3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592C0E"/>
  <w15:docId w15:val="{0D713B9D-731D-4CD0-8401-B6A69EA1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2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7FD3"/>
    <w:pPr>
      <w:ind w:leftChars="400" w:left="840"/>
    </w:pPr>
  </w:style>
  <w:style w:type="paragraph" w:styleId="a5">
    <w:name w:val="header"/>
    <w:basedOn w:val="a"/>
    <w:link w:val="a6"/>
    <w:uiPriority w:val="99"/>
    <w:unhideWhenUsed/>
    <w:rsid w:val="00EE3AD2"/>
    <w:pPr>
      <w:tabs>
        <w:tab w:val="center" w:pos="4252"/>
        <w:tab w:val="right" w:pos="8504"/>
      </w:tabs>
      <w:snapToGrid w:val="0"/>
    </w:pPr>
  </w:style>
  <w:style w:type="character" w:customStyle="1" w:styleId="a6">
    <w:name w:val="ヘッダー (文字)"/>
    <w:basedOn w:val="a0"/>
    <w:link w:val="a5"/>
    <w:uiPriority w:val="99"/>
    <w:rsid w:val="00EE3AD2"/>
  </w:style>
  <w:style w:type="paragraph" w:styleId="a7">
    <w:name w:val="footer"/>
    <w:basedOn w:val="a"/>
    <w:link w:val="a8"/>
    <w:uiPriority w:val="99"/>
    <w:unhideWhenUsed/>
    <w:rsid w:val="00EE3AD2"/>
    <w:pPr>
      <w:tabs>
        <w:tab w:val="center" w:pos="4252"/>
        <w:tab w:val="right" w:pos="8504"/>
      </w:tabs>
      <w:snapToGrid w:val="0"/>
    </w:pPr>
  </w:style>
  <w:style w:type="character" w:customStyle="1" w:styleId="a8">
    <w:name w:val="フッター (文字)"/>
    <w:basedOn w:val="a0"/>
    <w:link w:val="a7"/>
    <w:uiPriority w:val="99"/>
    <w:rsid w:val="00EE3AD2"/>
  </w:style>
  <w:style w:type="character" w:styleId="a9">
    <w:name w:val="Hyperlink"/>
    <w:basedOn w:val="a0"/>
    <w:uiPriority w:val="99"/>
    <w:unhideWhenUsed/>
    <w:rsid w:val="00F81FC3"/>
    <w:rPr>
      <w:color w:val="0563C1" w:themeColor="hyperlink"/>
      <w:u w:val="single"/>
    </w:rPr>
  </w:style>
  <w:style w:type="character" w:customStyle="1" w:styleId="1">
    <w:name w:val="未解決のメンション1"/>
    <w:basedOn w:val="a0"/>
    <w:uiPriority w:val="99"/>
    <w:semiHidden/>
    <w:unhideWhenUsed/>
    <w:rsid w:val="00F81FC3"/>
    <w:rPr>
      <w:color w:val="605E5C"/>
      <w:shd w:val="clear" w:color="auto" w:fill="E1DFDD"/>
    </w:rPr>
  </w:style>
  <w:style w:type="paragraph" w:styleId="aa">
    <w:name w:val="Balloon Text"/>
    <w:basedOn w:val="a"/>
    <w:link w:val="ab"/>
    <w:uiPriority w:val="99"/>
    <w:semiHidden/>
    <w:unhideWhenUsed/>
    <w:rsid w:val="002047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047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aguchi@jbn-support.j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6C8A1-7839-4EC3-BC4A-E5D58ABD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松下 盛雄</dc:creator>
  <cp:lastModifiedBy>murata</cp:lastModifiedBy>
  <cp:revision>3</cp:revision>
  <cp:lastPrinted>2023-07-27T01:49:00Z</cp:lastPrinted>
  <dcterms:created xsi:type="dcterms:W3CDTF">2023-08-08T06:08:00Z</dcterms:created>
  <dcterms:modified xsi:type="dcterms:W3CDTF">2023-08-08T06:11:00Z</dcterms:modified>
</cp:coreProperties>
</file>