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9C3E" w14:textId="77FD765C" w:rsidR="00894710" w:rsidRDefault="0036735B">
      <w:r>
        <w:rPr>
          <w:rFonts w:hint="eastAsia"/>
        </w:rPr>
        <w:t>JBN</w:t>
      </w:r>
      <w:r w:rsidR="00913B52" w:rsidRPr="00913B52">
        <w:t>連携団体事務局　御中</w:t>
      </w:r>
    </w:p>
    <w:p w14:paraId="4C06ABC5" w14:textId="6F081D0C" w:rsidR="0036735B" w:rsidRDefault="0036735B" w:rsidP="0036735B">
      <w:pPr>
        <w:jc w:val="right"/>
      </w:pPr>
      <w:r>
        <w:rPr>
          <w:rFonts w:hint="eastAsia"/>
        </w:rPr>
        <w:t>令和２年３月２５日</w:t>
      </w:r>
    </w:p>
    <w:p w14:paraId="16A2FAB0" w14:textId="3F34F9FF" w:rsidR="00913B52" w:rsidRDefault="00913B52" w:rsidP="0036735B">
      <w:pPr>
        <w:jc w:val="right"/>
      </w:pPr>
      <w:r>
        <w:rPr>
          <w:rFonts w:hint="eastAsia"/>
        </w:rPr>
        <w:t>一般社団法人JBN・全国工務店協会</w:t>
      </w:r>
    </w:p>
    <w:p w14:paraId="6E6781BA" w14:textId="63FE8E56" w:rsidR="009E0C7B" w:rsidRDefault="009E0C7B" w:rsidP="0036735B">
      <w:pPr>
        <w:jc w:val="right"/>
      </w:pPr>
      <w:r>
        <w:rPr>
          <w:rFonts w:hint="eastAsia"/>
        </w:rPr>
        <w:t>事務局</w:t>
      </w:r>
    </w:p>
    <w:p w14:paraId="5450405A" w14:textId="77777777" w:rsidR="009E0C7B" w:rsidRDefault="009E0C7B"/>
    <w:p w14:paraId="1C8FE1BD" w14:textId="404FE6A6" w:rsidR="00913B52" w:rsidRDefault="00913B52">
      <w:r w:rsidRPr="00913B52">
        <w:rPr>
          <w:rFonts w:hint="eastAsia"/>
        </w:rPr>
        <w:t>平素より</w:t>
      </w:r>
      <w:r w:rsidRPr="00913B52">
        <w:t>JBN・全国工務店協会の活動に対するご理解とご協力を賜り、誠に有難うございます。</w:t>
      </w:r>
    </w:p>
    <w:p w14:paraId="714FE7DD" w14:textId="77777777" w:rsidR="00913B52" w:rsidRDefault="00913B52" w:rsidP="00913B52">
      <w:r>
        <w:rPr>
          <w:rFonts w:hint="eastAsia"/>
        </w:rPr>
        <w:t>さて、昨日</w:t>
      </w:r>
      <w:r w:rsidRPr="00913B52">
        <w:rPr>
          <w:rFonts w:hint="eastAsia"/>
        </w:rPr>
        <w:t>一般社団法人住宅生産団体連合会より</w:t>
      </w:r>
      <w:r>
        <w:rPr>
          <w:rFonts w:hint="eastAsia"/>
        </w:rPr>
        <w:t>、『施工中の工事における新型コロナウィルス感染症の</w:t>
      </w:r>
    </w:p>
    <w:p w14:paraId="6571BAB7" w14:textId="25C19291" w:rsidR="00913B52" w:rsidRDefault="00913B52" w:rsidP="00913B52">
      <w:r>
        <w:rPr>
          <w:rFonts w:hint="eastAsia"/>
        </w:rPr>
        <w:t>罹患に伴う対応等の解釈等について』関係に</w:t>
      </w:r>
      <w:r w:rsidR="0036735B">
        <w:rPr>
          <w:rFonts w:hint="eastAsia"/>
        </w:rPr>
        <w:t>ついて、国交省発信の</w:t>
      </w:r>
      <w:r>
        <w:rPr>
          <w:rFonts w:hint="eastAsia"/>
        </w:rPr>
        <w:t>以下の情報</w:t>
      </w:r>
      <w:r w:rsidR="0036735B">
        <w:rPr>
          <w:rFonts w:hint="eastAsia"/>
        </w:rPr>
        <w:t>を得ました</w:t>
      </w:r>
      <w:r>
        <w:rPr>
          <w:rFonts w:hint="eastAsia"/>
        </w:rPr>
        <w:t>のでご連絡申し上げます</w:t>
      </w:r>
    </w:p>
    <w:p w14:paraId="0E207E4D" w14:textId="13FBD55D" w:rsidR="009E0C7B" w:rsidRDefault="009E0C7B" w:rsidP="00913B52">
      <w:r>
        <w:rPr>
          <w:rFonts w:hint="eastAsia"/>
        </w:rPr>
        <w:t>特に公共工事等に応札されている会員様がいらっしゃる場合には、必要に応じて貴団体よりご周知いただけましたら幸甚です。</w:t>
      </w:r>
    </w:p>
    <w:p w14:paraId="76D0B8D6" w14:textId="77777777" w:rsidR="009E0C7B" w:rsidRDefault="009E0C7B" w:rsidP="00913B52"/>
    <w:p w14:paraId="656F2E63" w14:textId="01F0E326" w:rsidR="00913B52" w:rsidRPr="0036735B" w:rsidRDefault="00913B52" w:rsidP="00913B52">
      <w:pPr>
        <w:rPr>
          <w:b/>
          <w:bCs/>
        </w:rPr>
      </w:pPr>
      <w:r w:rsidRPr="0036735B">
        <w:rPr>
          <w:rFonts w:hint="eastAsia"/>
          <w:b/>
          <w:bCs/>
        </w:rPr>
        <w:t>発信文章一覧</w:t>
      </w:r>
    </w:p>
    <w:tbl>
      <w:tblPr>
        <w:tblStyle w:val="a5"/>
        <w:tblW w:w="10065" w:type="dxa"/>
        <w:tblInd w:w="-289" w:type="dxa"/>
        <w:tblLook w:val="04A0" w:firstRow="1" w:lastRow="0" w:firstColumn="1" w:lastColumn="0" w:noHBand="0" w:noVBand="1"/>
      </w:tblPr>
      <w:tblGrid>
        <w:gridCol w:w="568"/>
        <w:gridCol w:w="850"/>
        <w:gridCol w:w="3261"/>
        <w:gridCol w:w="4252"/>
        <w:gridCol w:w="1134"/>
      </w:tblGrid>
      <w:tr w:rsidR="00EA4CBA" w14:paraId="26E726A7" w14:textId="77777777" w:rsidTr="0036735B">
        <w:tc>
          <w:tcPr>
            <w:tcW w:w="568" w:type="dxa"/>
            <w:vAlign w:val="center"/>
          </w:tcPr>
          <w:p w14:paraId="6345522D" w14:textId="19C4B355" w:rsidR="00EA4CBA" w:rsidRDefault="00EA4CBA" w:rsidP="00A8476E">
            <w:pPr>
              <w:jc w:val="center"/>
            </w:pPr>
            <w:r>
              <w:rPr>
                <w:rFonts w:hint="eastAsia"/>
              </w:rPr>
              <w:t>頁</w:t>
            </w:r>
          </w:p>
        </w:tc>
        <w:tc>
          <w:tcPr>
            <w:tcW w:w="850" w:type="dxa"/>
          </w:tcPr>
          <w:p w14:paraId="4BFAB9E2" w14:textId="65BE5BF9" w:rsidR="00EA4CBA" w:rsidRDefault="0036735B" w:rsidP="00EA4CBA">
            <w:r>
              <w:rPr>
                <w:rFonts w:hint="eastAsia"/>
              </w:rPr>
              <w:t>右肩名</w:t>
            </w:r>
          </w:p>
        </w:tc>
        <w:tc>
          <w:tcPr>
            <w:tcW w:w="3261" w:type="dxa"/>
          </w:tcPr>
          <w:p w14:paraId="756E85B3" w14:textId="082F21AD" w:rsidR="00EA4CBA" w:rsidRDefault="00EA4CBA" w:rsidP="00EA4CBA">
            <w:r>
              <w:rPr>
                <w:rFonts w:hint="eastAsia"/>
              </w:rPr>
              <w:t>宛名</w:t>
            </w:r>
          </w:p>
        </w:tc>
        <w:tc>
          <w:tcPr>
            <w:tcW w:w="4252" w:type="dxa"/>
          </w:tcPr>
          <w:p w14:paraId="2C0C1FCF" w14:textId="7785CB82" w:rsidR="00EA4CBA" w:rsidRDefault="00EA4CBA" w:rsidP="00EA4CBA">
            <w:r>
              <w:rPr>
                <w:rFonts w:hint="eastAsia"/>
              </w:rPr>
              <w:t>発信元</w:t>
            </w:r>
          </w:p>
        </w:tc>
        <w:tc>
          <w:tcPr>
            <w:tcW w:w="1134" w:type="dxa"/>
          </w:tcPr>
          <w:p w14:paraId="682D24BC" w14:textId="39BC28F1" w:rsidR="00EA4CBA" w:rsidRPr="0036735B" w:rsidRDefault="00EA4CBA" w:rsidP="00EA4CBA">
            <w:pPr>
              <w:rPr>
                <w:sz w:val="16"/>
                <w:szCs w:val="18"/>
              </w:rPr>
            </w:pPr>
            <w:r w:rsidRPr="0036735B">
              <w:rPr>
                <w:rFonts w:hint="eastAsia"/>
                <w:sz w:val="16"/>
                <w:szCs w:val="18"/>
              </w:rPr>
              <w:t>備考</w:t>
            </w:r>
          </w:p>
        </w:tc>
      </w:tr>
      <w:tr w:rsidR="00EA4CBA" w14:paraId="7A0080EE" w14:textId="77777777" w:rsidTr="0036735B">
        <w:tc>
          <w:tcPr>
            <w:tcW w:w="568" w:type="dxa"/>
          </w:tcPr>
          <w:p w14:paraId="0CC28CCB" w14:textId="6FE88221" w:rsidR="00EA4CBA" w:rsidRDefault="00EA4CBA" w:rsidP="00EA4CBA">
            <w:pPr>
              <w:jc w:val="center"/>
            </w:pPr>
            <w:r>
              <w:rPr>
                <w:rFonts w:hint="eastAsia"/>
              </w:rPr>
              <w:t>１</w:t>
            </w:r>
          </w:p>
        </w:tc>
        <w:tc>
          <w:tcPr>
            <w:tcW w:w="850" w:type="dxa"/>
            <w:vAlign w:val="center"/>
          </w:tcPr>
          <w:p w14:paraId="3264FB00" w14:textId="1ADF6736" w:rsidR="00EA4CBA" w:rsidRDefault="0036735B" w:rsidP="0036735B">
            <w:pPr>
              <w:jc w:val="center"/>
            </w:pPr>
            <w:r>
              <w:rPr>
                <w:rFonts w:hint="eastAsia"/>
              </w:rPr>
              <w:t>—</w:t>
            </w:r>
          </w:p>
        </w:tc>
        <w:tc>
          <w:tcPr>
            <w:tcW w:w="3261" w:type="dxa"/>
          </w:tcPr>
          <w:p w14:paraId="1E9FFD19" w14:textId="08B5A80E" w:rsidR="00EA4CBA" w:rsidRDefault="00EA4CBA" w:rsidP="00EA4CBA">
            <w:r>
              <w:rPr>
                <w:rFonts w:hint="eastAsia"/>
              </w:rPr>
              <w:t>主な民間発注者団体の長 宛</w:t>
            </w:r>
          </w:p>
        </w:tc>
        <w:tc>
          <w:tcPr>
            <w:tcW w:w="4252" w:type="dxa"/>
          </w:tcPr>
          <w:p w14:paraId="7ABD6824" w14:textId="53C0877A" w:rsidR="00EA4CBA" w:rsidRDefault="00EA4CBA" w:rsidP="00EA4CBA">
            <w:r w:rsidRPr="00913B52">
              <w:rPr>
                <w:rFonts w:hint="eastAsia"/>
              </w:rPr>
              <w:t>国交省</w:t>
            </w:r>
            <w:r w:rsidRPr="00913B52">
              <w:t xml:space="preserve"> 土地・建設産業局建設業課長 発</w:t>
            </w:r>
          </w:p>
        </w:tc>
        <w:tc>
          <w:tcPr>
            <w:tcW w:w="1134" w:type="dxa"/>
          </w:tcPr>
          <w:p w14:paraId="4F5138E5" w14:textId="05F2BD48" w:rsidR="00EA4CBA" w:rsidRPr="0036735B" w:rsidRDefault="00EA4CBA" w:rsidP="00EA4CBA">
            <w:pPr>
              <w:rPr>
                <w:sz w:val="16"/>
                <w:szCs w:val="18"/>
              </w:rPr>
            </w:pPr>
            <w:r w:rsidRPr="0036735B">
              <w:rPr>
                <w:rFonts w:hint="eastAsia"/>
                <w:sz w:val="16"/>
                <w:szCs w:val="18"/>
              </w:rPr>
              <w:t>2020.3.19付</w:t>
            </w:r>
          </w:p>
        </w:tc>
      </w:tr>
      <w:tr w:rsidR="00EA4CBA" w14:paraId="6510599B" w14:textId="77777777" w:rsidTr="0036735B">
        <w:tc>
          <w:tcPr>
            <w:tcW w:w="568" w:type="dxa"/>
            <w:vAlign w:val="center"/>
          </w:tcPr>
          <w:p w14:paraId="005F1F34" w14:textId="56CA209F" w:rsidR="00EA4CBA" w:rsidRDefault="00EA4CBA" w:rsidP="00EA4CBA">
            <w:pPr>
              <w:jc w:val="center"/>
            </w:pPr>
            <w:r>
              <w:rPr>
                <w:rFonts w:hint="eastAsia"/>
              </w:rPr>
              <w:t>2</w:t>
            </w:r>
          </w:p>
        </w:tc>
        <w:tc>
          <w:tcPr>
            <w:tcW w:w="850" w:type="dxa"/>
            <w:vAlign w:val="center"/>
          </w:tcPr>
          <w:p w14:paraId="3B2FEB92" w14:textId="62B1D780" w:rsidR="00EA4CBA" w:rsidRDefault="00EA4CBA" w:rsidP="00EA4CBA">
            <w:r>
              <w:rPr>
                <w:rFonts w:hint="eastAsia"/>
              </w:rPr>
              <w:t>別添１</w:t>
            </w:r>
          </w:p>
        </w:tc>
        <w:tc>
          <w:tcPr>
            <w:tcW w:w="3261" w:type="dxa"/>
          </w:tcPr>
          <w:p w14:paraId="0B18317F" w14:textId="6EFA5865" w:rsidR="00EA4CBA" w:rsidRDefault="00EA4CBA" w:rsidP="00EA4CBA">
            <w:r>
              <w:rPr>
                <w:rFonts w:hint="eastAsia"/>
              </w:rPr>
              <w:t>各都道府県入札契約担当部局宛</w:t>
            </w:r>
          </w:p>
          <w:p w14:paraId="5C3CC15D" w14:textId="423BF793" w:rsidR="00EA4CBA" w:rsidRDefault="00EA4CBA" w:rsidP="00EA4CBA">
            <w:r>
              <w:rPr>
                <w:rFonts w:hint="eastAsia"/>
              </w:rPr>
              <w:t>各指定都市入札契約担当部局宛</w:t>
            </w:r>
          </w:p>
        </w:tc>
        <w:tc>
          <w:tcPr>
            <w:tcW w:w="4252" w:type="dxa"/>
            <w:vAlign w:val="center"/>
          </w:tcPr>
          <w:p w14:paraId="21D304D3" w14:textId="1AE63BC0" w:rsidR="00EA4CBA" w:rsidRDefault="00EA4CBA" w:rsidP="00EA4CBA">
            <w:r w:rsidRPr="00913B52">
              <w:rPr>
                <w:rFonts w:hint="eastAsia"/>
              </w:rPr>
              <w:t>国交省</w:t>
            </w:r>
            <w:r w:rsidRPr="00913B52">
              <w:t xml:space="preserve"> 土地・建設産業局建設業課長 発</w:t>
            </w:r>
          </w:p>
        </w:tc>
        <w:tc>
          <w:tcPr>
            <w:tcW w:w="1134" w:type="dxa"/>
            <w:vAlign w:val="center"/>
          </w:tcPr>
          <w:p w14:paraId="376CD411" w14:textId="70B72EDA" w:rsidR="00EA4CBA" w:rsidRPr="0036735B" w:rsidRDefault="00EA4CBA" w:rsidP="00EA4CBA">
            <w:pPr>
              <w:rPr>
                <w:sz w:val="16"/>
                <w:szCs w:val="18"/>
              </w:rPr>
            </w:pPr>
            <w:r w:rsidRPr="0036735B">
              <w:rPr>
                <w:rFonts w:hint="eastAsia"/>
                <w:sz w:val="16"/>
                <w:szCs w:val="18"/>
              </w:rPr>
              <w:t>2020.3.19付</w:t>
            </w:r>
          </w:p>
        </w:tc>
      </w:tr>
      <w:tr w:rsidR="00EA4CBA" w14:paraId="1EA5CE33" w14:textId="77777777" w:rsidTr="0036735B">
        <w:tc>
          <w:tcPr>
            <w:tcW w:w="568" w:type="dxa"/>
            <w:vAlign w:val="center"/>
          </w:tcPr>
          <w:p w14:paraId="0CCEBF56" w14:textId="77777777" w:rsidR="00EA4CBA" w:rsidRDefault="00EA4CBA" w:rsidP="00EA4CBA">
            <w:pPr>
              <w:jc w:val="center"/>
            </w:pPr>
            <w:r>
              <w:rPr>
                <w:rFonts w:hint="eastAsia"/>
              </w:rPr>
              <w:t>3</w:t>
            </w:r>
          </w:p>
          <w:p w14:paraId="3F4A6973" w14:textId="728EEDA7" w:rsidR="00EA4CBA" w:rsidRDefault="00EA4CBA" w:rsidP="00EA4CBA">
            <w:pPr>
              <w:jc w:val="center"/>
            </w:pPr>
            <w:r>
              <w:rPr>
                <w:rFonts w:hint="eastAsia"/>
              </w:rPr>
              <w:t>４</w:t>
            </w:r>
          </w:p>
        </w:tc>
        <w:tc>
          <w:tcPr>
            <w:tcW w:w="850" w:type="dxa"/>
            <w:vAlign w:val="center"/>
          </w:tcPr>
          <w:p w14:paraId="4B8F6988" w14:textId="5BA522BD" w:rsidR="00EA4CBA" w:rsidRDefault="00EA4CBA" w:rsidP="00EA4CBA">
            <w:r>
              <w:rPr>
                <w:rFonts w:hint="eastAsia"/>
              </w:rPr>
              <w:t>別添１</w:t>
            </w:r>
          </w:p>
        </w:tc>
        <w:tc>
          <w:tcPr>
            <w:tcW w:w="3261" w:type="dxa"/>
            <w:vAlign w:val="center"/>
          </w:tcPr>
          <w:p w14:paraId="24BC27F6" w14:textId="57EDE0DA" w:rsidR="00EA4CBA" w:rsidRDefault="00EA4CBA" w:rsidP="00EA4CBA">
            <w:r>
              <w:rPr>
                <w:rFonts w:hint="eastAsia"/>
              </w:rPr>
              <w:t>各</w:t>
            </w:r>
            <w:r w:rsidR="00A8476E">
              <w:rPr>
                <w:rFonts w:hint="eastAsia"/>
              </w:rPr>
              <w:t>国</w:t>
            </w:r>
            <w:r>
              <w:rPr>
                <w:rFonts w:hint="eastAsia"/>
              </w:rPr>
              <w:t>政関係部局各部（課）長宛</w:t>
            </w:r>
          </w:p>
        </w:tc>
        <w:tc>
          <w:tcPr>
            <w:tcW w:w="4252" w:type="dxa"/>
            <w:vAlign w:val="center"/>
          </w:tcPr>
          <w:p w14:paraId="6155D145" w14:textId="2D6D0741" w:rsidR="00EA4CBA" w:rsidRDefault="00EA4CBA" w:rsidP="00EA4CBA">
            <w:r w:rsidRPr="00913B52">
              <w:rPr>
                <w:rFonts w:hint="eastAsia"/>
              </w:rPr>
              <w:t>国交省</w:t>
            </w:r>
            <w:r w:rsidRPr="00913B52">
              <w:t xml:space="preserve"> </w:t>
            </w:r>
            <w:r>
              <w:rPr>
                <w:rFonts w:hint="eastAsia"/>
              </w:rPr>
              <w:t>各局　各課　課長（室長）</w:t>
            </w:r>
            <w:r w:rsidRPr="00913B52">
              <w:t xml:space="preserve"> 発</w:t>
            </w:r>
          </w:p>
        </w:tc>
        <w:tc>
          <w:tcPr>
            <w:tcW w:w="1134" w:type="dxa"/>
            <w:vAlign w:val="center"/>
          </w:tcPr>
          <w:p w14:paraId="344A3A28" w14:textId="4DF2F96D" w:rsidR="00EA4CBA" w:rsidRPr="0036735B" w:rsidRDefault="00EA4CBA" w:rsidP="00EA4CBA">
            <w:pPr>
              <w:rPr>
                <w:sz w:val="16"/>
                <w:szCs w:val="18"/>
              </w:rPr>
            </w:pPr>
            <w:r w:rsidRPr="0036735B">
              <w:rPr>
                <w:rFonts w:hint="eastAsia"/>
                <w:sz w:val="16"/>
                <w:szCs w:val="18"/>
              </w:rPr>
              <w:t>2020.3.19付</w:t>
            </w:r>
          </w:p>
        </w:tc>
      </w:tr>
      <w:tr w:rsidR="00EA4CBA" w14:paraId="37FCD7F4" w14:textId="77777777" w:rsidTr="0036735B">
        <w:tc>
          <w:tcPr>
            <w:tcW w:w="568" w:type="dxa"/>
            <w:vAlign w:val="center"/>
          </w:tcPr>
          <w:p w14:paraId="6A94D100" w14:textId="77777777" w:rsidR="00EA4CBA" w:rsidRDefault="00EA4CBA" w:rsidP="00EA4CBA">
            <w:pPr>
              <w:jc w:val="center"/>
            </w:pPr>
            <w:r>
              <w:rPr>
                <w:rFonts w:hint="eastAsia"/>
              </w:rPr>
              <w:t>5</w:t>
            </w:r>
          </w:p>
          <w:p w14:paraId="2C3C46F0" w14:textId="6A22EC00" w:rsidR="00F22CF6" w:rsidRDefault="00F22CF6" w:rsidP="00EA4CBA">
            <w:pPr>
              <w:jc w:val="center"/>
            </w:pPr>
            <w:r>
              <w:rPr>
                <w:rFonts w:hint="eastAsia"/>
              </w:rPr>
              <w:t>6</w:t>
            </w:r>
          </w:p>
        </w:tc>
        <w:tc>
          <w:tcPr>
            <w:tcW w:w="850" w:type="dxa"/>
            <w:vAlign w:val="center"/>
          </w:tcPr>
          <w:p w14:paraId="7156938E" w14:textId="6932934F" w:rsidR="00EA4CBA" w:rsidRDefault="00EA4CBA" w:rsidP="00EA4CBA">
            <w:r>
              <w:rPr>
                <w:rFonts w:hint="eastAsia"/>
              </w:rPr>
              <w:t>別添２</w:t>
            </w:r>
          </w:p>
        </w:tc>
        <w:tc>
          <w:tcPr>
            <w:tcW w:w="3261" w:type="dxa"/>
          </w:tcPr>
          <w:p w14:paraId="451F94AC" w14:textId="77777777" w:rsidR="00A8476E" w:rsidRDefault="00A8476E" w:rsidP="00EA4CBA">
            <w:r w:rsidRPr="00A8476E">
              <w:rPr>
                <w:rFonts w:hint="eastAsia"/>
              </w:rPr>
              <w:t>各国政関係部局各部</w:t>
            </w:r>
          </w:p>
          <w:p w14:paraId="1F7A1EF6" w14:textId="2F7983B1" w:rsidR="00EA4CBA" w:rsidRDefault="00A8476E" w:rsidP="00EA4CBA">
            <w:r>
              <w:rPr>
                <w:rFonts w:hint="eastAsia"/>
              </w:rPr>
              <w:t>管理官（調整官</w:t>
            </w:r>
            <w:r w:rsidRPr="00A8476E">
              <w:rPr>
                <w:rFonts w:hint="eastAsia"/>
              </w:rPr>
              <w:t>）宛</w:t>
            </w:r>
          </w:p>
        </w:tc>
        <w:tc>
          <w:tcPr>
            <w:tcW w:w="4252" w:type="dxa"/>
            <w:vAlign w:val="center"/>
          </w:tcPr>
          <w:p w14:paraId="5702E3C0" w14:textId="30D7F498" w:rsidR="00EA4CBA" w:rsidRDefault="00A8476E" w:rsidP="00EA4CBA">
            <w:r>
              <w:rPr>
                <w:rFonts w:hint="eastAsia"/>
              </w:rPr>
              <w:t>大臣官房</w:t>
            </w:r>
            <w:r w:rsidR="00EA4CBA" w:rsidRPr="00913B52">
              <w:t xml:space="preserve"> </w:t>
            </w:r>
            <w:r>
              <w:rPr>
                <w:rFonts w:hint="eastAsia"/>
              </w:rPr>
              <w:t>各担当室長（推進官・調整官）</w:t>
            </w:r>
          </w:p>
          <w:p w14:paraId="2B027891" w14:textId="256A1A4E" w:rsidR="00A8476E" w:rsidRPr="00A8476E" w:rsidRDefault="00A8476E" w:rsidP="00EA4CBA">
            <w:r>
              <w:rPr>
                <w:rFonts w:hint="eastAsia"/>
              </w:rPr>
              <w:t>北海道局　予算課計理指導官　発</w:t>
            </w:r>
          </w:p>
        </w:tc>
        <w:tc>
          <w:tcPr>
            <w:tcW w:w="1134" w:type="dxa"/>
            <w:vAlign w:val="center"/>
          </w:tcPr>
          <w:p w14:paraId="18D82B2B" w14:textId="26DEC7C4" w:rsidR="00EA4CBA" w:rsidRPr="0036735B" w:rsidRDefault="00EA4CBA" w:rsidP="00EA4CBA">
            <w:pPr>
              <w:rPr>
                <w:sz w:val="16"/>
                <w:szCs w:val="18"/>
              </w:rPr>
            </w:pPr>
            <w:r w:rsidRPr="0036735B">
              <w:rPr>
                <w:rFonts w:hint="eastAsia"/>
                <w:sz w:val="16"/>
                <w:szCs w:val="18"/>
              </w:rPr>
              <w:t>2020.3.19付</w:t>
            </w:r>
          </w:p>
        </w:tc>
      </w:tr>
      <w:tr w:rsidR="00A8476E" w14:paraId="003D6B45" w14:textId="77777777" w:rsidTr="0036735B">
        <w:tc>
          <w:tcPr>
            <w:tcW w:w="568" w:type="dxa"/>
          </w:tcPr>
          <w:p w14:paraId="531F7FB6" w14:textId="0DC59074" w:rsidR="00A8476E" w:rsidRDefault="00F22CF6" w:rsidP="00A8476E">
            <w:pPr>
              <w:jc w:val="center"/>
            </w:pPr>
            <w:r>
              <w:rPr>
                <w:rFonts w:hint="eastAsia"/>
              </w:rPr>
              <w:t>7</w:t>
            </w:r>
          </w:p>
        </w:tc>
        <w:tc>
          <w:tcPr>
            <w:tcW w:w="850" w:type="dxa"/>
          </w:tcPr>
          <w:p w14:paraId="7A733F6E" w14:textId="1FC134A6" w:rsidR="00A8476E" w:rsidRDefault="00A8476E" w:rsidP="00A8476E">
            <w:r>
              <w:rPr>
                <w:rFonts w:hint="eastAsia"/>
              </w:rPr>
              <w:t>別添２</w:t>
            </w:r>
          </w:p>
        </w:tc>
        <w:tc>
          <w:tcPr>
            <w:tcW w:w="3261" w:type="dxa"/>
          </w:tcPr>
          <w:p w14:paraId="325568C1" w14:textId="0E03E654" w:rsidR="00A8476E" w:rsidRPr="00A8476E" w:rsidRDefault="00A8476E" w:rsidP="00A8476E">
            <w:r>
              <w:rPr>
                <w:rFonts w:hint="eastAsia"/>
              </w:rPr>
              <w:t>建設業者団体の長 宛</w:t>
            </w:r>
          </w:p>
        </w:tc>
        <w:tc>
          <w:tcPr>
            <w:tcW w:w="4252" w:type="dxa"/>
          </w:tcPr>
          <w:p w14:paraId="11A08F74" w14:textId="098CA461" w:rsidR="00A8476E" w:rsidRDefault="00A8476E" w:rsidP="00A8476E">
            <w:r w:rsidRPr="00913B52">
              <w:rPr>
                <w:rFonts w:hint="eastAsia"/>
              </w:rPr>
              <w:t>国交省</w:t>
            </w:r>
            <w:r w:rsidRPr="00913B52">
              <w:t xml:space="preserve"> 土地・建設産業局建設業課長 発</w:t>
            </w:r>
          </w:p>
        </w:tc>
        <w:tc>
          <w:tcPr>
            <w:tcW w:w="1134" w:type="dxa"/>
          </w:tcPr>
          <w:p w14:paraId="57AC18BA" w14:textId="738ACD31" w:rsidR="00A8476E" w:rsidRPr="0036735B" w:rsidRDefault="00A8476E" w:rsidP="00A8476E">
            <w:pPr>
              <w:rPr>
                <w:sz w:val="16"/>
                <w:szCs w:val="18"/>
              </w:rPr>
            </w:pPr>
            <w:r w:rsidRPr="0036735B">
              <w:rPr>
                <w:rFonts w:hint="eastAsia"/>
                <w:sz w:val="16"/>
                <w:szCs w:val="18"/>
              </w:rPr>
              <w:t>2020.3.19付</w:t>
            </w:r>
          </w:p>
        </w:tc>
      </w:tr>
    </w:tbl>
    <w:p w14:paraId="1146E640" w14:textId="7A88BFBE" w:rsidR="00913B52" w:rsidRDefault="0036735B" w:rsidP="00913B52">
      <w:r>
        <w:rPr>
          <w:rFonts w:hint="eastAsia"/>
        </w:rPr>
        <w:t>詳細は別添資料をご確認ください。</w:t>
      </w:r>
    </w:p>
    <w:p w14:paraId="6B30CD03" w14:textId="4A35E8FF" w:rsidR="0036735B" w:rsidRDefault="0036735B" w:rsidP="00913B52"/>
    <w:p w14:paraId="113850B0" w14:textId="7946B510" w:rsidR="0036735B" w:rsidRPr="009E0C7B" w:rsidRDefault="0036735B" w:rsidP="00913B52">
      <w:pPr>
        <w:rPr>
          <w:b/>
          <w:bCs/>
        </w:rPr>
      </w:pPr>
      <w:r w:rsidRPr="009E0C7B">
        <w:rPr>
          <w:rFonts w:hint="eastAsia"/>
          <w:b/>
          <w:bCs/>
        </w:rPr>
        <w:t>発信文章要約</w:t>
      </w:r>
    </w:p>
    <w:p w14:paraId="3382C1C2" w14:textId="1B04FA56" w:rsidR="0036735B" w:rsidRDefault="0036735B" w:rsidP="0036735B">
      <w:pPr>
        <w:pStyle w:val="a6"/>
        <w:numPr>
          <w:ilvl w:val="0"/>
          <w:numId w:val="1"/>
        </w:numPr>
        <w:ind w:leftChars="0"/>
      </w:pPr>
      <w:r>
        <w:rPr>
          <w:rFonts w:hint="eastAsia"/>
        </w:rPr>
        <w:t>国交省は、国直轄および地方の入札事業における施工中の工事がコロナ対策で中断・遅延する場合は、</w:t>
      </w:r>
      <w:r w:rsidRPr="0036735B">
        <w:rPr>
          <w:rFonts w:hint="eastAsia"/>
        </w:rPr>
        <w:t>建設工事標準請負契約約款における「不可抗力」に該当</w:t>
      </w:r>
      <w:r>
        <w:rPr>
          <w:rFonts w:hint="eastAsia"/>
        </w:rPr>
        <w:t>するので、行政側は建設事業者の</w:t>
      </w:r>
      <w:r w:rsidR="00F15435">
        <w:rPr>
          <w:rFonts w:hint="eastAsia"/>
        </w:rPr>
        <w:t>求めに応じて、工期</w:t>
      </w:r>
      <w:r w:rsidR="00F15435" w:rsidRPr="00F15435">
        <w:rPr>
          <w:rFonts w:hint="eastAsia"/>
        </w:rPr>
        <w:t>の延長</w:t>
      </w:r>
      <w:r w:rsidR="00F15435">
        <w:rPr>
          <w:rFonts w:hint="eastAsia"/>
        </w:rPr>
        <w:t>や</w:t>
      </w:r>
      <w:r w:rsidR="00F15435" w:rsidRPr="00F15435">
        <w:rPr>
          <w:rFonts w:hint="eastAsia"/>
        </w:rPr>
        <w:t>増加する費用について協議</w:t>
      </w:r>
      <w:r w:rsidR="00F15435">
        <w:rPr>
          <w:rFonts w:hint="eastAsia"/>
        </w:rPr>
        <w:t>することを通知した。また、次年度へ予算を繰り越す場合は当該手続きをすることとしている。</w:t>
      </w:r>
    </w:p>
    <w:p w14:paraId="6BF0E93E" w14:textId="5F29CD43" w:rsidR="00F15435" w:rsidRDefault="00F15435" w:rsidP="0036735B">
      <w:pPr>
        <w:pStyle w:val="a6"/>
        <w:numPr>
          <w:ilvl w:val="0"/>
          <w:numId w:val="1"/>
        </w:numPr>
        <w:ind w:leftChars="0"/>
      </w:pPr>
      <w:r>
        <w:rPr>
          <w:rFonts w:hint="eastAsia"/>
        </w:rPr>
        <w:t>今後の入札案件では、当面面談によるヒアリングを避け、可能な限り電話やWEBによるテレビ会議</w:t>
      </w:r>
      <w:r w:rsidR="008E1652">
        <w:rPr>
          <w:rFonts w:hint="eastAsia"/>
        </w:rPr>
        <w:t>等</w:t>
      </w:r>
      <w:bookmarkStart w:id="0" w:name="_GoBack"/>
      <w:bookmarkEnd w:id="0"/>
      <w:r>
        <w:rPr>
          <w:rFonts w:hint="eastAsia"/>
        </w:rPr>
        <w:t>を活用すること。またやむを得ない場合で面談するときは最小限の人数で感染予防対策を徹底することしている。</w:t>
      </w:r>
    </w:p>
    <w:p w14:paraId="37422733" w14:textId="4CA28E54" w:rsidR="00F15435" w:rsidRPr="00913B52" w:rsidRDefault="00F15435" w:rsidP="0036735B">
      <w:pPr>
        <w:pStyle w:val="a6"/>
        <w:numPr>
          <w:ilvl w:val="0"/>
          <w:numId w:val="1"/>
        </w:numPr>
        <w:ind w:leftChars="0"/>
      </w:pPr>
      <w:r>
        <w:rPr>
          <w:rFonts w:hint="eastAsia"/>
        </w:rPr>
        <w:t>建設事業者（工務店）は各種工事について</w:t>
      </w:r>
      <w:r w:rsidR="009E0C7B">
        <w:rPr>
          <w:rFonts w:hint="eastAsia"/>
        </w:rPr>
        <w:t>分離発注や</w:t>
      </w:r>
      <w:r>
        <w:rPr>
          <w:rFonts w:hint="eastAsia"/>
        </w:rPr>
        <w:t>外注等、発注する立場でもあるので、協力業者・下請事業者等の</w:t>
      </w:r>
      <w:r w:rsidRPr="00F15435">
        <w:rPr>
          <w:rFonts w:hint="eastAsia"/>
        </w:rPr>
        <w:t>求めに応じて、工期の延長や増加する費用について協議</w:t>
      </w:r>
      <w:r w:rsidR="009E0C7B">
        <w:rPr>
          <w:rFonts w:hint="eastAsia"/>
        </w:rPr>
        <w:t>するようご理解を適切な対応を求めている。</w:t>
      </w:r>
    </w:p>
    <w:sectPr w:rsidR="00F15435" w:rsidRPr="00913B52" w:rsidSect="003673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D0787" w14:textId="77777777" w:rsidR="006D61B5" w:rsidRDefault="006D61B5" w:rsidP="008E1652">
      <w:r>
        <w:separator/>
      </w:r>
    </w:p>
  </w:endnote>
  <w:endnote w:type="continuationSeparator" w:id="0">
    <w:p w14:paraId="2FBCA48D" w14:textId="77777777" w:rsidR="006D61B5" w:rsidRDefault="006D61B5" w:rsidP="008E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7DDDC" w14:textId="77777777" w:rsidR="006D61B5" w:rsidRDefault="006D61B5" w:rsidP="008E1652">
      <w:r>
        <w:separator/>
      </w:r>
    </w:p>
  </w:footnote>
  <w:footnote w:type="continuationSeparator" w:id="0">
    <w:p w14:paraId="05B75C54" w14:textId="77777777" w:rsidR="006D61B5" w:rsidRDefault="006D61B5" w:rsidP="008E1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C0011"/>
    <w:multiLevelType w:val="hybridMultilevel"/>
    <w:tmpl w:val="50F88E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52"/>
    <w:rsid w:val="0023524C"/>
    <w:rsid w:val="0036735B"/>
    <w:rsid w:val="006D61B5"/>
    <w:rsid w:val="00894710"/>
    <w:rsid w:val="008E1652"/>
    <w:rsid w:val="00913B52"/>
    <w:rsid w:val="009E0C7B"/>
    <w:rsid w:val="00A8476E"/>
    <w:rsid w:val="00EA4CBA"/>
    <w:rsid w:val="00F15435"/>
    <w:rsid w:val="00F22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AE526F"/>
  <w15:chartTrackingRefBased/>
  <w15:docId w15:val="{7BB8848C-8A1B-4F76-BAE3-8413ED67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B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B52"/>
    <w:rPr>
      <w:rFonts w:asciiTheme="majorHAnsi" w:eastAsiaTheme="majorEastAsia" w:hAnsiTheme="majorHAnsi" w:cstheme="majorBidi"/>
      <w:sz w:val="18"/>
      <w:szCs w:val="18"/>
    </w:rPr>
  </w:style>
  <w:style w:type="table" w:styleId="a5">
    <w:name w:val="Table Grid"/>
    <w:basedOn w:val="a1"/>
    <w:uiPriority w:val="39"/>
    <w:rsid w:val="00913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6735B"/>
    <w:pPr>
      <w:ind w:leftChars="400" w:left="840"/>
    </w:pPr>
  </w:style>
  <w:style w:type="paragraph" w:styleId="a7">
    <w:name w:val="header"/>
    <w:basedOn w:val="a"/>
    <w:link w:val="a8"/>
    <w:uiPriority w:val="99"/>
    <w:unhideWhenUsed/>
    <w:rsid w:val="008E1652"/>
    <w:pPr>
      <w:tabs>
        <w:tab w:val="center" w:pos="4252"/>
        <w:tab w:val="right" w:pos="8504"/>
      </w:tabs>
      <w:snapToGrid w:val="0"/>
    </w:pPr>
  </w:style>
  <w:style w:type="character" w:customStyle="1" w:styleId="a8">
    <w:name w:val="ヘッダー (文字)"/>
    <w:basedOn w:val="a0"/>
    <w:link w:val="a7"/>
    <w:uiPriority w:val="99"/>
    <w:rsid w:val="008E1652"/>
  </w:style>
  <w:style w:type="paragraph" w:styleId="a9">
    <w:name w:val="footer"/>
    <w:basedOn w:val="a"/>
    <w:link w:val="aa"/>
    <w:uiPriority w:val="99"/>
    <w:unhideWhenUsed/>
    <w:rsid w:val="008E1652"/>
    <w:pPr>
      <w:tabs>
        <w:tab w:val="center" w:pos="4252"/>
        <w:tab w:val="right" w:pos="8504"/>
      </w:tabs>
      <w:snapToGrid w:val="0"/>
    </w:pPr>
  </w:style>
  <w:style w:type="character" w:customStyle="1" w:styleId="aa">
    <w:name w:val="フッター (文字)"/>
    <w:basedOn w:val="a0"/>
    <w:link w:val="a9"/>
    <w:uiPriority w:val="99"/>
    <w:rsid w:val="008E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jbn-iwasaki</dc:creator>
  <cp:keywords/>
  <dc:description/>
  <cp:lastModifiedBy>m-kobayashi</cp:lastModifiedBy>
  <cp:revision>3</cp:revision>
  <cp:lastPrinted>2020-03-25T05:57:00Z</cp:lastPrinted>
  <dcterms:created xsi:type="dcterms:W3CDTF">2020-03-25T04:57:00Z</dcterms:created>
  <dcterms:modified xsi:type="dcterms:W3CDTF">2020-03-25T06:21:00Z</dcterms:modified>
</cp:coreProperties>
</file>